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0E8" w:rsidRPr="001F10E8" w:rsidRDefault="00444605" w:rsidP="001F10E8">
      <w:pPr>
        <w:spacing w:before="120" w:after="280" w:afterAutospacing="1"/>
        <w:jc w:val="center"/>
        <w:rPr>
          <w:rFonts w:ascii="Times New Roman" w:hAnsi="Times New Roman"/>
          <w:b/>
          <w:bCs/>
          <w:sz w:val="28"/>
          <w:szCs w:val="28"/>
        </w:rPr>
      </w:pPr>
      <w:r w:rsidRPr="00444605">
        <w:rPr>
          <w:rFonts w:ascii="Times New Roman" w:hAnsi="Times New Roman"/>
          <w:b/>
          <w:bCs/>
          <w:noProof/>
          <w:sz w:val="26"/>
          <w:szCs w:val="28"/>
        </w:rPr>
        <w:pict>
          <v:shapetype id="_x0000_t202" coordsize="21600,21600" o:spt="202" path="m,l,21600r21600,l21600,xe">
            <v:stroke joinstyle="miter"/>
            <v:path gradientshapeok="t" o:connecttype="rect"/>
          </v:shapetype>
          <v:shape id="Text Box 3084" o:spid="_x0000_s1026" type="#_x0000_t202" style="position:absolute;left:0;text-align:left;margin-left:391.5pt;margin-top:-12.25pt;width:136.5pt;height:69.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">
            <v:textbox style="mso-next-textbox:#Text Box 3084">
              <w:txbxContent>
                <w:p w:rsidR="001F10E8" w:rsidRPr="001F10E8" w:rsidRDefault="001F10E8" w:rsidP="001F10E8">
                  <w:pPr>
                    <w:pStyle w:val="NormalWeb"/>
                    <w:spacing w:before="0" w:beforeAutospacing="0" w:after="0" w:afterAutospacing="0"/>
                    <w:jc w:val="center"/>
                    <w:rPr>
                      <w:sz w:val="22"/>
                      <w:szCs w:val="22"/>
                    </w:rPr>
                  </w:pPr>
                  <w:r w:rsidRPr="001F10E8">
                    <w:rPr>
                      <w:b/>
                      <w:bCs/>
                      <w:color w:val="000000"/>
                      <w:sz w:val="22"/>
                      <w:szCs w:val="22"/>
                      <w:lang w:val="vi-VN"/>
                    </w:rPr>
                    <w:t xml:space="preserve">Mẫu số: </w:t>
                  </w:r>
                  <w:r w:rsidRPr="001F10E8">
                    <w:rPr>
                      <w:b/>
                      <w:bCs/>
                      <w:sz w:val="22"/>
                      <w:szCs w:val="22"/>
                    </w:rPr>
                    <w:t>01</w:t>
                  </w:r>
                  <w:r w:rsidRPr="001F10E8">
                    <w:rPr>
                      <w:b/>
                      <w:bCs/>
                      <w:sz w:val="22"/>
                      <w:szCs w:val="22"/>
                      <w:lang w:val="vi-VN"/>
                    </w:rPr>
                    <w:t>/QT-LNCL</w:t>
                  </w:r>
                </w:p>
                <w:p w:rsidR="001F10E8" w:rsidRPr="001F10E8" w:rsidRDefault="001F10E8" w:rsidP="001F10E8">
                  <w:pPr>
                    <w:pStyle w:val="NormalWeb"/>
                    <w:spacing w:before="0" w:beforeAutospacing="0" w:after="0" w:afterAutospacing="0"/>
                    <w:jc w:val="center"/>
                    <w:rPr>
                      <w:sz w:val="22"/>
                      <w:szCs w:val="22"/>
                    </w:rPr>
                  </w:pPr>
                  <w:r w:rsidRPr="001F10E8">
                    <w:rPr>
                      <w:i/>
                      <w:iCs/>
                      <w:color w:val="000000"/>
                      <w:sz w:val="22"/>
                      <w:szCs w:val="22"/>
                      <w:lang w:val="vi-VN"/>
                    </w:rPr>
                    <w:t xml:space="preserve">(Ban hành kèm theo Thông tư số </w:t>
                  </w:r>
                  <w:r w:rsidRPr="001F10E8">
                    <w:rPr>
                      <w:i/>
                      <w:iCs/>
                      <w:color w:val="000000"/>
                      <w:sz w:val="22"/>
                      <w:szCs w:val="22"/>
                    </w:rPr>
                    <w:t>61/2016</w:t>
                  </w:r>
                  <w:r w:rsidRPr="001F10E8">
                    <w:rPr>
                      <w:i/>
                      <w:iCs/>
                      <w:color w:val="000000"/>
                      <w:sz w:val="22"/>
                      <w:szCs w:val="22"/>
                      <w:lang w:val="vi-VN"/>
                    </w:rPr>
                    <w:t xml:space="preserve">/TT-BTC  ngày </w:t>
                  </w:r>
                  <w:r w:rsidRPr="001F10E8">
                    <w:rPr>
                      <w:i/>
                      <w:iCs/>
                      <w:color w:val="000000"/>
                      <w:sz w:val="22"/>
                      <w:szCs w:val="22"/>
                    </w:rPr>
                    <w:t xml:space="preserve">11/4/2016 </w:t>
                  </w:r>
                  <w:r w:rsidRPr="001F10E8">
                    <w:rPr>
                      <w:i/>
                      <w:iCs/>
                      <w:color w:val="000000"/>
                      <w:sz w:val="22"/>
                      <w:szCs w:val="22"/>
                      <w:lang w:val="vi-VN"/>
                    </w:rPr>
                    <w:t>của  Bộ Tài chính)</w:t>
                  </w:r>
                </w:p>
              </w:txbxContent>
            </v:textbox>
          </v:shape>
        </w:pict>
      </w:r>
      <w:r w:rsidR="001F10E8" w:rsidRPr="001F10E8">
        <w:rPr>
          <w:rFonts w:ascii="Times New Roman" w:hAnsi="Times New Roman"/>
          <w:b/>
          <w:bCs/>
          <w:sz w:val="26"/>
          <w:szCs w:val="28"/>
          <w:lang w:val="vi-VN"/>
        </w:rPr>
        <w:t>CỘNG HÒA XÃ HỘI CHỦ NGHĨA VIỆT NAM</w:t>
      </w:r>
      <w:r w:rsidR="001F10E8" w:rsidRPr="001F10E8">
        <w:rPr>
          <w:rFonts w:ascii="Times New Roman" w:hAnsi="Times New Roman"/>
          <w:b/>
          <w:bCs/>
          <w:sz w:val="28"/>
          <w:szCs w:val="28"/>
          <w:lang w:val="vi-VN"/>
        </w:rPr>
        <w:br/>
        <w:t xml:space="preserve">Độc lập - Tự do - Hạnh phúc </w:t>
      </w:r>
    </w:p>
    <w:p w:rsidR="001F10E8" w:rsidRPr="001F10E8" w:rsidRDefault="00444605" w:rsidP="001F10E8">
      <w:pPr>
        <w:jc w:val="center"/>
        <w:rPr>
          <w:rFonts w:ascii="Times New Roman" w:hAnsi="Times New Roman"/>
          <w:sz w:val="24"/>
          <w:szCs w:val="28"/>
        </w:rPr>
      </w:pPr>
      <w:r w:rsidRPr="00444605">
        <w:rPr>
          <w:rFonts w:ascii="Times New Roman" w:hAnsi="Times New Roman"/>
          <w:b/>
          <w:bCs/>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145.5pt;margin-top:-10.05pt;width:178.5pt;height:0;z-index:251660288" o:connectortype="straight"/>
        </w:pict>
      </w:r>
      <w:r w:rsidR="001F10E8" w:rsidRPr="001F10E8">
        <w:rPr>
          <w:rFonts w:ascii="Times New Roman" w:hAnsi="Times New Roman"/>
          <w:b/>
          <w:bCs/>
          <w:sz w:val="28"/>
          <w:szCs w:val="28"/>
          <w:lang w:val="vi-VN"/>
        </w:rPr>
        <w:br/>
      </w:r>
      <w:r w:rsidR="001F10E8" w:rsidRPr="001F10E8">
        <w:rPr>
          <w:rFonts w:ascii="Times New Roman" w:hAnsi="Times New Roman"/>
          <w:b/>
          <w:bCs/>
          <w:sz w:val="24"/>
          <w:szCs w:val="28"/>
          <w:lang w:val="vi-VN"/>
        </w:rPr>
        <w:t xml:space="preserve">TỜ KHAI </w:t>
      </w:r>
      <w:r w:rsidR="001F10E8" w:rsidRPr="001F10E8">
        <w:rPr>
          <w:rFonts w:ascii="Times New Roman" w:hAnsi="Times New Roman"/>
          <w:b/>
          <w:bCs/>
          <w:sz w:val="24"/>
          <w:szCs w:val="28"/>
        </w:rPr>
        <w:t xml:space="preserve">QUYẾT TOÁN </w:t>
      </w:r>
      <w:r w:rsidR="001F10E8" w:rsidRPr="001F10E8">
        <w:rPr>
          <w:rFonts w:ascii="Times New Roman" w:hAnsi="Times New Roman"/>
          <w:b/>
          <w:bCs/>
          <w:sz w:val="24"/>
          <w:szCs w:val="28"/>
          <w:lang w:val="vi-VN"/>
        </w:rPr>
        <w:t xml:space="preserve">LỢI NHUẬN SAU THUẾ CÒN LẠI SAU KHI TRÍCH LẬP CÁC QUỸ PHẢI NỘP NGÂN SÁCH NHÀ NƯỚC </w:t>
      </w:r>
      <w:r w:rsidR="001F10E8" w:rsidRPr="001F10E8">
        <w:rPr>
          <w:rFonts w:ascii="Times New Roman" w:hAnsi="Times New Roman"/>
          <w:b/>
          <w:bCs/>
          <w:sz w:val="24"/>
          <w:szCs w:val="28"/>
        </w:rPr>
        <w:t xml:space="preserve">CỦA DOANH NGHIỆP DO NHÀ NƯỚC NẮM GIỮ 100% VỐN ĐIỀU LỆ </w:t>
      </w:r>
    </w:p>
    <w:p w:rsidR="001F10E8" w:rsidRPr="001F10E8" w:rsidRDefault="001F10E8" w:rsidP="001F10E8">
      <w:pPr>
        <w:spacing w:line="240" w:lineRule="auto"/>
        <w:jc w:val="center"/>
        <w:rPr>
          <w:rFonts w:ascii="Times New Roman" w:hAnsi="Times New Roman"/>
          <w:sz w:val="24"/>
          <w:szCs w:val="24"/>
        </w:rPr>
      </w:pPr>
      <w:r w:rsidRPr="001F10E8">
        <w:rPr>
          <w:rFonts w:ascii="Times New Roman" w:hAnsi="Times New Roman"/>
          <w:sz w:val="24"/>
          <w:szCs w:val="24"/>
          <w:lang w:val="vi-VN"/>
        </w:rPr>
        <w:t xml:space="preserve">[01] Kỳ </w:t>
      </w:r>
      <w:r w:rsidRPr="001F10E8">
        <w:rPr>
          <w:rFonts w:ascii="Times New Roman" w:hAnsi="Times New Roman"/>
          <w:sz w:val="24"/>
          <w:szCs w:val="24"/>
        </w:rPr>
        <w:t>tính lợi nhuận sau thuế còn lại sau khi trích lập các quỹ</w:t>
      </w:r>
      <w:r w:rsidRPr="001F10E8">
        <w:rPr>
          <w:rFonts w:ascii="Times New Roman" w:hAnsi="Times New Roman"/>
          <w:sz w:val="24"/>
          <w:szCs w:val="24"/>
          <w:lang w:val="vi-VN"/>
        </w:rPr>
        <w:t xml:space="preserve">: </w:t>
      </w:r>
      <w:r w:rsidRPr="001F10E8">
        <w:rPr>
          <w:rFonts w:ascii="Times New Roman" w:hAnsi="Times New Roman"/>
          <w:sz w:val="24"/>
          <w:szCs w:val="24"/>
        </w:rPr>
        <w:t>….từ…đến…</w:t>
      </w:r>
    </w:p>
    <w:p w:rsidR="001F10E8" w:rsidRPr="001F10E8" w:rsidRDefault="001F10E8" w:rsidP="001F10E8">
      <w:pPr>
        <w:spacing w:line="240" w:lineRule="auto"/>
        <w:jc w:val="center"/>
        <w:rPr>
          <w:rFonts w:ascii="Times New Roman" w:hAnsi="Times New Roman"/>
          <w:sz w:val="24"/>
          <w:szCs w:val="24"/>
        </w:rPr>
      </w:pPr>
      <w:r w:rsidRPr="001F10E8">
        <w:rPr>
          <w:rFonts w:ascii="Times New Roman" w:hAnsi="Times New Roman"/>
          <w:sz w:val="24"/>
          <w:szCs w:val="24"/>
        </w:rPr>
        <w:t>[02] Lần đầu □            [03] Bổ sung lần thứ: □</w:t>
      </w:r>
    </w:p>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xml:space="preserve">[04] </w:t>
      </w:r>
      <w:r w:rsidRPr="001F10E8">
        <w:rPr>
          <w:rFonts w:ascii="Times New Roman" w:hAnsi="Times New Roman"/>
          <w:b/>
          <w:bCs/>
          <w:sz w:val="24"/>
          <w:szCs w:val="24"/>
          <w:lang w:val="vi-VN"/>
        </w:rPr>
        <w:t>Tên người nộp thuế</w:t>
      </w:r>
      <w:proofErr w:type="gramStart"/>
      <w:r w:rsidRPr="001F10E8">
        <w:rPr>
          <w:rFonts w:ascii="Times New Roman" w:hAnsi="Times New Roman"/>
          <w:b/>
          <w:bCs/>
          <w:sz w:val="24"/>
          <w:szCs w:val="24"/>
          <w:lang w:val="vi-VN"/>
        </w:rPr>
        <w:t>:</w:t>
      </w:r>
      <w:r w:rsidRPr="001F10E8">
        <w:rPr>
          <w:rFonts w:ascii="Times New Roman" w:hAnsi="Times New Roman"/>
          <w:sz w:val="24"/>
          <w:szCs w:val="24"/>
          <w:lang w:val="vi-VN"/>
        </w:rPr>
        <w:t>.......................................................................................</w:t>
      </w:r>
      <w:proofErr w:type="gramEnd"/>
      <w:r w:rsidRPr="001F10E8">
        <w:rPr>
          <w:rFonts w:ascii="Times New Roman" w:hAnsi="Times New Roman"/>
          <w:sz w:val="24"/>
          <w:szCs w:val="24"/>
          <w:lang w:val="vi-VN"/>
        </w:rPr>
        <w:t xml:space="preserve"> </w:t>
      </w:r>
    </w:p>
    <w:tbl>
      <w:tblPr>
        <w:tblW w:w="0" w:type="auto"/>
        <w:tblBorders>
          <w:top w:val="nil"/>
          <w:bottom w:val="nil"/>
          <w:insideH w:val="nil"/>
          <w:insideV w:val="nil"/>
        </w:tblBorders>
        <w:tblCellMar>
          <w:left w:w="0" w:type="dxa"/>
          <w:right w:w="0" w:type="dxa"/>
        </w:tblCellMar>
        <w:tblLook w:val="04A0"/>
      </w:tblPr>
      <w:tblGrid>
        <w:gridCol w:w="1737"/>
        <w:gridCol w:w="474"/>
        <w:gridCol w:w="475"/>
        <w:gridCol w:w="474"/>
        <w:gridCol w:w="475"/>
        <w:gridCol w:w="475"/>
        <w:gridCol w:w="474"/>
        <w:gridCol w:w="475"/>
        <w:gridCol w:w="474"/>
        <w:gridCol w:w="475"/>
        <w:gridCol w:w="475"/>
        <w:gridCol w:w="949"/>
        <w:gridCol w:w="474"/>
        <w:gridCol w:w="475"/>
        <w:gridCol w:w="475"/>
      </w:tblGrid>
      <w:tr w:rsidR="001F10E8" w:rsidRPr="001F10E8" w:rsidTr="00F03EEA">
        <w:tc>
          <w:tcPr>
            <w:tcW w:w="1737" w:type="dxa"/>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xml:space="preserve">[05] </w:t>
            </w:r>
            <w:r w:rsidRPr="001F10E8">
              <w:rPr>
                <w:rFonts w:ascii="Times New Roman" w:hAnsi="Times New Roman"/>
                <w:sz w:val="24"/>
                <w:szCs w:val="24"/>
                <w:lang w:val="vi-VN"/>
              </w:rPr>
              <w:t xml:space="preserve">Mã số thuế: </w:t>
            </w:r>
          </w:p>
        </w:tc>
        <w:tc>
          <w:tcPr>
            <w:tcW w:w="47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w:t>
            </w:r>
          </w:p>
        </w:tc>
        <w:tc>
          <w:tcPr>
            <w:tcW w:w="47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w:t>
            </w:r>
          </w:p>
        </w:tc>
        <w:tc>
          <w:tcPr>
            <w:tcW w:w="47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w:t>
            </w:r>
          </w:p>
        </w:tc>
        <w:tc>
          <w:tcPr>
            <w:tcW w:w="47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w:t>
            </w:r>
          </w:p>
        </w:tc>
        <w:tc>
          <w:tcPr>
            <w:tcW w:w="47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w:t>
            </w:r>
          </w:p>
        </w:tc>
        <w:tc>
          <w:tcPr>
            <w:tcW w:w="47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w:t>
            </w:r>
          </w:p>
        </w:tc>
        <w:tc>
          <w:tcPr>
            <w:tcW w:w="47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w:t>
            </w:r>
          </w:p>
        </w:tc>
        <w:tc>
          <w:tcPr>
            <w:tcW w:w="47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w:t>
            </w:r>
          </w:p>
        </w:tc>
        <w:tc>
          <w:tcPr>
            <w:tcW w:w="47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w:t>
            </w:r>
          </w:p>
        </w:tc>
        <w:tc>
          <w:tcPr>
            <w:tcW w:w="47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w:t>
            </w:r>
          </w:p>
        </w:tc>
        <w:tc>
          <w:tcPr>
            <w:tcW w:w="949" w:type="dxa"/>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w:t>
            </w:r>
          </w:p>
        </w:tc>
        <w:tc>
          <w:tcPr>
            <w:tcW w:w="47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w:t>
            </w:r>
          </w:p>
        </w:tc>
        <w:tc>
          <w:tcPr>
            <w:tcW w:w="47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w:t>
            </w:r>
          </w:p>
        </w:tc>
        <w:tc>
          <w:tcPr>
            <w:tcW w:w="47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w:t>
            </w:r>
          </w:p>
        </w:tc>
      </w:tr>
    </w:tbl>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xml:space="preserve">[06] </w:t>
      </w:r>
      <w:r w:rsidRPr="001F10E8">
        <w:rPr>
          <w:rFonts w:ascii="Times New Roman" w:hAnsi="Times New Roman"/>
          <w:sz w:val="24"/>
          <w:szCs w:val="24"/>
          <w:lang w:val="vi-VN"/>
        </w:rPr>
        <w:t>Địa chỉ:</w:t>
      </w:r>
    </w:p>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xml:space="preserve">[07] </w:t>
      </w:r>
      <w:r w:rsidRPr="001F10E8">
        <w:rPr>
          <w:rFonts w:ascii="Times New Roman" w:hAnsi="Times New Roman"/>
          <w:sz w:val="24"/>
          <w:szCs w:val="24"/>
          <w:lang w:val="vi-VN"/>
        </w:rPr>
        <w:t>Quận/huyện</w:t>
      </w:r>
      <w:proofErr w:type="gramStart"/>
      <w:r w:rsidRPr="001F10E8">
        <w:rPr>
          <w:rFonts w:ascii="Times New Roman" w:hAnsi="Times New Roman"/>
          <w:sz w:val="24"/>
          <w:szCs w:val="24"/>
          <w:lang w:val="vi-VN"/>
        </w:rPr>
        <w:t>:</w:t>
      </w:r>
      <w:r w:rsidRPr="001F10E8">
        <w:rPr>
          <w:rFonts w:ascii="Times New Roman" w:hAnsi="Times New Roman"/>
          <w:sz w:val="24"/>
          <w:szCs w:val="24"/>
        </w:rPr>
        <w:t>..................................</w:t>
      </w:r>
      <w:proofErr w:type="gramEnd"/>
      <w:r w:rsidRPr="001F10E8">
        <w:rPr>
          <w:rFonts w:ascii="Times New Roman" w:hAnsi="Times New Roman"/>
          <w:sz w:val="24"/>
          <w:szCs w:val="24"/>
        </w:rPr>
        <w:t xml:space="preserve"> </w:t>
      </w:r>
      <w:r w:rsidRPr="001F10E8">
        <w:rPr>
          <w:rFonts w:ascii="Times New Roman" w:hAnsi="Times New Roman"/>
          <w:sz w:val="24"/>
          <w:szCs w:val="24"/>
          <w:lang w:val="vi-VN"/>
        </w:rPr>
        <w:t>[08] t</w:t>
      </w:r>
      <w:r w:rsidRPr="001F10E8">
        <w:rPr>
          <w:rFonts w:ascii="Times New Roman" w:hAnsi="Times New Roman"/>
          <w:sz w:val="24"/>
          <w:szCs w:val="24"/>
        </w:rPr>
        <w:t>ỉ</w:t>
      </w:r>
      <w:r w:rsidRPr="001F10E8">
        <w:rPr>
          <w:rFonts w:ascii="Times New Roman" w:hAnsi="Times New Roman"/>
          <w:sz w:val="24"/>
          <w:szCs w:val="24"/>
          <w:lang w:val="vi-VN"/>
        </w:rPr>
        <w:t xml:space="preserve">nh/thành phố:..................................... </w:t>
      </w:r>
    </w:p>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lang w:val="vi-VN"/>
        </w:rPr>
        <w:t xml:space="preserve">[09] Điện thoại:...................... [10] Fax:........................ [11] Email:.......................... </w:t>
      </w:r>
    </w:p>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xml:space="preserve">[12] </w:t>
      </w:r>
      <w:r w:rsidRPr="001F10E8">
        <w:rPr>
          <w:rFonts w:ascii="Times New Roman" w:hAnsi="Times New Roman"/>
          <w:b/>
          <w:bCs/>
          <w:sz w:val="24"/>
          <w:szCs w:val="24"/>
          <w:lang w:val="vi-VN"/>
        </w:rPr>
        <w:t>Tên đại lý thuế (nếu có)</w:t>
      </w:r>
      <w:proofErr w:type="gramStart"/>
      <w:r w:rsidRPr="001F10E8">
        <w:rPr>
          <w:rFonts w:ascii="Times New Roman" w:hAnsi="Times New Roman"/>
          <w:b/>
          <w:bCs/>
          <w:sz w:val="24"/>
          <w:szCs w:val="24"/>
          <w:lang w:val="vi-VN"/>
        </w:rPr>
        <w:t>:</w:t>
      </w:r>
      <w:r w:rsidRPr="001F10E8">
        <w:rPr>
          <w:rFonts w:ascii="Times New Roman" w:hAnsi="Times New Roman"/>
          <w:sz w:val="24"/>
          <w:szCs w:val="24"/>
          <w:lang w:val="vi-VN"/>
        </w:rPr>
        <w:t>.................................................................................</w:t>
      </w:r>
      <w:proofErr w:type="gramEnd"/>
      <w:r w:rsidRPr="001F10E8">
        <w:rPr>
          <w:rFonts w:ascii="Times New Roman" w:hAnsi="Times New Roman"/>
          <w:sz w:val="24"/>
          <w:szCs w:val="24"/>
          <w:lang w:val="vi-VN"/>
        </w:rPr>
        <w:t xml:space="preserve"> </w:t>
      </w:r>
    </w:p>
    <w:tbl>
      <w:tblPr>
        <w:tblW w:w="0" w:type="auto"/>
        <w:tblBorders>
          <w:top w:val="nil"/>
          <w:bottom w:val="nil"/>
          <w:insideH w:val="nil"/>
          <w:insideV w:val="nil"/>
        </w:tblBorders>
        <w:tblCellMar>
          <w:left w:w="0" w:type="dxa"/>
          <w:right w:w="0" w:type="dxa"/>
        </w:tblCellMar>
        <w:tblLook w:val="04A0"/>
      </w:tblPr>
      <w:tblGrid>
        <w:gridCol w:w="1737"/>
        <w:gridCol w:w="474"/>
        <w:gridCol w:w="475"/>
        <w:gridCol w:w="474"/>
        <w:gridCol w:w="475"/>
        <w:gridCol w:w="475"/>
        <w:gridCol w:w="474"/>
        <w:gridCol w:w="475"/>
        <w:gridCol w:w="474"/>
        <w:gridCol w:w="475"/>
        <w:gridCol w:w="475"/>
        <w:gridCol w:w="949"/>
        <w:gridCol w:w="474"/>
        <w:gridCol w:w="475"/>
        <w:gridCol w:w="475"/>
      </w:tblGrid>
      <w:tr w:rsidR="001F10E8" w:rsidRPr="001F10E8" w:rsidTr="00F03EEA">
        <w:tc>
          <w:tcPr>
            <w:tcW w:w="1737" w:type="dxa"/>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xml:space="preserve">[13] </w:t>
            </w:r>
            <w:r w:rsidRPr="001F10E8">
              <w:rPr>
                <w:rFonts w:ascii="Times New Roman" w:hAnsi="Times New Roman"/>
                <w:sz w:val="24"/>
                <w:szCs w:val="24"/>
                <w:lang w:val="vi-VN"/>
              </w:rPr>
              <w:t xml:space="preserve">Mã số thuế: </w:t>
            </w:r>
          </w:p>
        </w:tc>
        <w:tc>
          <w:tcPr>
            <w:tcW w:w="47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w:t>
            </w:r>
          </w:p>
        </w:tc>
        <w:tc>
          <w:tcPr>
            <w:tcW w:w="47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w:t>
            </w:r>
          </w:p>
        </w:tc>
        <w:tc>
          <w:tcPr>
            <w:tcW w:w="47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w:t>
            </w:r>
          </w:p>
        </w:tc>
        <w:tc>
          <w:tcPr>
            <w:tcW w:w="47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w:t>
            </w:r>
          </w:p>
        </w:tc>
        <w:tc>
          <w:tcPr>
            <w:tcW w:w="47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w:t>
            </w:r>
          </w:p>
        </w:tc>
        <w:tc>
          <w:tcPr>
            <w:tcW w:w="47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w:t>
            </w:r>
          </w:p>
        </w:tc>
        <w:tc>
          <w:tcPr>
            <w:tcW w:w="47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w:t>
            </w:r>
          </w:p>
        </w:tc>
        <w:tc>
          <w:tcPr>
            <w:tcW w:w="47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w:t>
            </w:r>
          </w:p>
        </w:tc>
        <w:tc>
          <w:tcPr>
            <w:tcW w:w="47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w:t>
            </w:r>
          </w:p>
        </w:tc>
        <w:tc>
          <w:tcPr>
            <w:tcW w:w="47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w:t>
            </w:r>
          </w:p>
        </w:tc>
        <w:tc>
          <w:tcPr>
            <w:tcW w:w="949" w:type="dxa"/>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w:t>
            </w:r>
          </w:p>
        </w:tc>
        <w:tc>
          <w:tcPr>
            <w:tcW w:w="47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w:t>
            </w:r>
          </w:p>
        </w:tc>
        <w:tc>
          <w:tcPr>
            <w:tcW w:w="47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w:t>
            </w:r>
          </w:p>
        </w:tc>
        <w:tc>
          <w:tcPr>
            <w:tcW w:w="47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w:t>
            </w:r>
          </w:p>
        </w:tc>
      </w:tr>
    </w:tbl>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xml:space="preserve">[14] </w:t>
      </w:r>
      <w:r w:rsidRPr="001F10E8">
        <w:rPr>
          <w:rFonts w:ascii="Times New Roman" w:hAnsi="Times New Roman"/>
          <w:sz w:val="24"/>
          <w:szCs w:val="24"/>
          <w:lang w:val="vi-VN"/>
        </w:rPr>
        <w:t>Địa ch</w:t>
      </w:r>
      <w:r w:rsidRPr="001F10E8">
        <w:rPr>
          <w:rFonts w:ascii="Times New Roman" w:hAnsi="Times New Roman"/>
          <w:sz w:val="24"/>
          <w:szCs w:val="24"/>
        </w:rPr>
        <w:t>ỉ</w:t>
      </w:r>
      <w:r w:rsidRPr="001F10E8">
        <w:rPr>
          <w:rFonts w:ascii="Times New Roman" w:hAnsi="Times New Roman"/>
          <w:sz w:val="24"/>
          <w:szCs w:val="24"/>
          <w:lang w:val="vi-VN"/>
        </w:rPr>
        <w:t>:</w:t>
      </w:r>
    </w:p>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 xml:space="preserve">[15] </w:t>
      </w:r>
      <w:r w:rsidRPr="001F10E8">
        <w:rPr>
          <w:rFonts w:ascii="Times New Roman" w:hAnsi="Times New Roman"/>
          <w:sz w:val="24"/>
          <w:szCs w:val="24"/>
          <w:lang w:val="vi-VN"/>
        </w:rPr>
        <w:t>Quận/huyện</w:t>
      </w:r>
      <w:proofErr w:type="gramStart"/>
      <w:r w:rsidRPr="001F10E8">
        <w:rPr>
          <w:rFonts w:ascii="Times New Roman" w:hAnsi="Times New Roman"/>
          <w:sz w:val="24"/>
          <w:szCs w:val="24"/>
          <w:lang w:val="vi-VN"/>
        </w:rPr>
        <w:t>:</w:t>
      </w:r>
      <w:r w:rsidRPr="001F10E8">
        <w:rPr>
          <w:rFonts w:ascii="Times New Roman" w:hAnsi="Times New Roman"/>
          <w:sz w:val="24"/>
          <w:szCs w:val="24"/>
        </w:rPr>
        <w:t>..................................</w:t>
      </w:r>
      <w:proofErr w:type="gramEnd"/>
      <w:r w:rsidRPr="001F10E8">
        <w:rPr>
          <w:rFonts w:ascii="Times New Roman" w:hAnsi="Times New Roman"/>
          <w:sz w:val="24"/>
          <w:szCs w:val="24"/>
        </w:rPr>
        <w:t xml:space="preserve"> </w:t>
      </w:r>
      <w:r w:rsidRPr="001F10E8">
        <w:rPr>
          <w:rFonts w:ascii="Times New Roman" w:hAnsi="Times New Roman"/>
          <w:sz w:val="24"/>
          <w:szCs w:val="24"/>
          <w:lang w:val="vi-VN"/>
        </w:rPr>
        <w:t>[</w:t>
      </w:r>
      <w:r w:rsidRPr="001F10E8">
        <w:rPr>
          <w:rFonts w:ascii="Times New Roman" w:hAnsi="Times New Roman"/>
          <w:sz w:val="24"/>
          <w:szCs w:val="24"/>
        </w:rPr>
        <w:t>16</w:t>
      </w:r>
      <w:r w:rsidRPr="001F10E8">
        <w:rPr>
          <w:rFonts w:ascii="Times New Roman" w:hAnsi="Times New Roman"/>
          <w:sz w:val="24"/>
          <w:szCs w:val="24"/>
          <w:lang w:val="vi-VN"/>
        </w:rPr>
        <w:t>] t</w:t>
      </w:r>
      <w:r w:rsidRPr="001F10E8">
        <w:rPr>
          <w:rFonts w:ascii="Times New Roman" w:hAnsi="Times New Roman"/>
          <w:sz w:val="24"/>
          <w:szCs w:val="24"/>
        </w:rPr>
        <w:t>ỉ</w:t>
      </w:r>
      <w:r w:rsidRPr="001F10E8">
        <w:rPr>
          <w:rFonts w:ascii="Times New Roman" w:hAnsi="Times New Roman"/>
          <w:sz w:val="24"/>
          <w:szCs w:val="24"/>
          <w:lang w:val="vi-VN"/>
        </w:rPr>
        <w:t xml:space="preserve">nh/thành phố:..................................... </w:t>
      </w:r>
    </w:p>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lang w:val="vi-VN"/>
        </w:rPr>
        <w:t>[</w:t>
      </w:r>
      <w:r w:rsidRPr="001F10E8">
        <w:rPr>
          <w:rFonts w:ascii="Times New Roman" w:hAnsi="Times New Roman"/>
          <w:sz w:val="24"/>
          <w:szCs w:val="24"/>
        </w:rPr>
        <w:t>17</w:t>
      </w:r>
      <w:r w:rsidRPr="001F10E8">
        <w:rPr>
          <w:rFonts w:ascii="Times New Roman" w:hAnsi="Times New Roman"/>
          <w:sz w:val="24"/>
          <w:szCs w:val="24"/>
          <w:lang w:val="vi-VN"/>
        </w:rPr>
        <w:t>] Điện thoại:...................... [1</w:t>
      </w:r>
      <w:r w:rsidRPr="001F10E8">
        <w:rPr>
          <w:rFonts w:ascii="Times New Roman" w:hAnsi="Times New Roman"/>
          <w:sz w:val="24"/>
          <w:szCs w:val="24"/>
        </w:rPr>
        <w:t>8</w:t>
      </w:r>
      <w:r w:rsidRPr="001F10E8">
        <w:rPr>
          <w:rFonts w:ascii="Times New Roman" w:hAnsi="Times New Roman"/>
          <w:sz w:val="24"/>
          <w:szCs w:val="24"/>
          <w:lang w:val="vi-VN"/>
        </w:rPr>
        <w:t>] Fax:........................ [1</w:t>
      </w:r>
      <w:r w:rsidRPr="001F10E8">
        <w:rPr>
          <w:rFonts w:ascii="Times New Roman" w:hAnsi="Times New Roman"/>
          <w:sz w:val="24"/>
          <w:szCs w:val="24"/>
        </w:rPr>
        <w:t>9</w:t>
      </w:r>
      <w:r w:rsidRPr="001F10E8">
        <w:rPr>
          <w:rFonts w:ascii="Times New Roman" w:hAnsi="Times New Roman"/>
          <w:sz w:val="24"/>
          <w:szCs w:val="24"/>
          <w:lang w:val="vi-VN"/>
        </w:rPr>
        <w:t xml:space="preserve">] Email:.......................... </w:t>
      </w:r>
    </w:p>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lang w:val="vi-VN"/>
        </w:rPr>
        <w:t xml:space="preserve">[20] Hợp đồng đại lý </w:t>
      </w:r>
      <w:r w:rsidRPr="001F10E8">
        <w:rPr>
          <w:rFonts w:ascii="Times New Roman" w:hAnsi="Times New Roman"/>
          <w:sz w:val="24"/>
          <w:szCs w:val="24"/>
        </w:rPr>
        <w:t xml:space="preserve">thuế </w:t>
      </w:r>
      <w:r w:rsidRPr="001F10E8">
        <w:rPr>
          <w:rFonts w:ascii="Times New Roman" w:hAnsi="Times New Roman"/>
          <w:sz w:val="24"/>
          <w:szCs w:val="24"/>
          <w:lang w:val="vi-VN"/>
        </w:rPr>
        <w:t>số:................. ngày</w:t>
      </w:r>
      <w:r w:rsidRPr="001F10E8">
        <w:rPr>
          <w:rFonts w:ascii="Times New Roman" w:hAnsi="Times New Roman"/>
          <w:sz w:val="24"/>
          <w:szCs w:val="24"/>
        </w:rPr>
        <w:t xml:space="preserve">…….. </w:t>
      </w:r>
      <w:r w:rsidRPr="001F10E8">
        <w:rPr>
          <w:rFonts w:ascii="Times New Roman" w:hAnsi="Times New Roman"/>
          <w:sz w:val="24"/>
          <w:szCs w:val="24"/>
          <w:lang w:val="vi-VN"/>
        </w:rPr>
        <w:t>tháng</w:t>
      </w:r>
      <w:r w:rsidRPr="001F10E8">
        <w:rPr>
          <w:rFonts w:ascii="Times New Roman" w:hAnsi="Times New Roman"/>
          <w:sz w:val="24"/>
          <w:szCs w:val="24"/>
        </w:rPr>
        <w:t xml:space="preserve">…….. </w:t>
      </w:r>
      <w:r w:rsidRPr="001F10E8">
        <w:rPr>
          <w:rFonts w:ascii="Times New Roman" w:hAnsi="Times New Roman"/>
          <w:sz w:val="24"/>
          <w:szCs w:val="24"/>
          <w:lang w:val="vi-VN"/>
        </w:rPr>
        <w:t>năm</w:t>
      </w:r>
      <w:r w:rsidRPr="001F10E8">
        <w:rPr>
          <w:rFonts w:ascii="Times New Roman" w:hAnsi="Times New Roman"/>
          <w:sz w:val="24"/>
          <w:szCs w:val="24"/>
        </w:rPr>
        <w:t>……..</w:t>
      </w:r>
      <w:r w:rsidRPr="001F10E8">
        <w:rPr>
          <w:rFonts w:ascii="Times New Roman" w:hAnsi="Times New Roman"/>
          <w:sz w:val="24"/>
          <w:szCs w:val="24"/>
          <w:lang w:val="vi-VN"/>
        </w:rPr>
        <w:t xml:space="preserve">           </w:t>
      </w:r>
    </w:p>
    <w:p w:rsidR="001F10E8" w:rsidRPr="001F10E8" w:rsidRDefault="001F10E8" w:rsidP="001F10E8">
      <w:pPr>
        <w:spacing w:before="120" w:after="280" w:afterAutospacing="1" w:line="240" w:lineRule="auto"/>
        <w:jc w:val="right"/>
        <w:rPr>
          <w:rFonts w:ascii="Times New Roman" w:hAnsi="Times New Roman"/>
          <w:sz w:val="24"/>
          <w:szCs w:val="24"/>
        </w:rPr>
      </w:pPr>
      <w:r w:rsidRPr="001F10E8">
        <w:rPr>
          <w:rFonts w:ascii="Times New Roman" w:hAnsi="Times New Roman"/>
          <w:i/>
          <w:iCs/>
          <w:sz w:val="24"/>
          <w:szCs w:val="24"/>
          <w:lang w:val="vi-VN"/>
        </w:rPr>
        <w:t>Đơn vị tiền: đồng Việt Nam</w:t>
      </w:r>
    </w:p>
    <w:tbl>
      <w:tblPr>
        <w:tblW w:w="5159" w:type="pct"/>
        <w:tblBorders>
          <w:top w:val="nil"/>
          <w:bottom w:val="nil"/>
          <w:insideH w:val="nil"/>
          <w:insideV w:val="nil"/>
        </w:tblBorders>
        <w:tblCellMar>
          <w:left w:w="0" w:type="dxa"/>
          <w:right w:w="0" w:type="dxa"/>
        </w:tblCellMar>
        <w:tblLook w:val="04A0"/>
      </w:tblPr>
      <w:tblGrid>
        <w:gridCol w:w="645"/>
        <w:gridCol w:w="6477"/>
        <w:gridCol w:w="1339"/>
        <w:gridCol w:w="1217"/>
      </w:tblGrid>
      <w:tr w:rsidR="001F10E8" w:rsidRPr="001F10E8" w:rsidTr="00F03EEA">
        <w:tc>
          <w:tcPr>
            <w:tcW w:w="3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F10E8" w:rsidRPr="001F10E8" w:rsidRDefault="001F10E8" w:rsidP="001F10E8">
            <w:pPr>
              <w:spacing w:line="240" w:lineRule="auto"/>
              <w:jc w:val="center"/>
              <w:rPr>
                <w:rFonts w:ascii="Times New Roman" w:hAnsi="Times New Roman"/>
                <w:sz w:val="24"/>
                <w:szCs w:val="24"/>
              </w:rPr>
            </w:pPr>
            <w:r w:rsidRPr="001F10E8">
              <w:rPr>
                <w:rFonts w:ascii="Times New Roman" w:hAnsi="Times New Roman"/>
                <w:b/>
                <w:bCs/>
                <w:sz w:val="24"/>
                <w:szCs w:val="24"/>
                <w:lang w:val="vi-VN"/>
              </w:rPr>
              <w:t>STT</w:t>
            </w:r>
          </w:p>
        </w:tc>
        <w:tc>
          <w:tcPr>
            <w:tcW w:w="33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F10E8" w:rsidRPr="001F10E8" w:rsidRDefault="001F10E8" w:rsidP="001F10E8">
            <w:pPr>
              <w:spacing w:line="240" w:lineRule="auto"/>
              <w:jc w:val="center"/>
              <w:rPr>
                <w:rFonts w:ascii="Times New Roman" w:hAnsi="Times New Roman"/>
                <w:sz w:val="24"/>
                <w:szCs w:val="24"/>
              </w:rPr>
            </w:pPr>
            <w:r w:rsidRPr="001F10E8">
              <w:rPr>
                <w:rFonts w:ascii="Times New Roman" w:hAnsi="Times New Roman"/>
                <w:b/>
                <w:bCs/>
                <w:sz w:val="24"/>
                <w:szCs w:val="24"/>
                <w:lang w:val="vi-VN"/>
              </w:rPr>
              <w:t>Chỉ tiêu</w:t>
            </w:r>
          </w:p>
        </w:tc>
        <w:tc>
          <w:tcPr>
            <w:tcW w:w="6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F10E8" w:rsidRPr="001F10E8" w:rsidRDefault="001F10E8" w:rsidP="001F10E8">
            <w:pPr>
              <w:spacing w:line="240" w:lineRule="auto"/>
              <w:jc w:val="center"/>
              <w:rPr>
                <w:rFonts w:ascii="Times New Roman" w:hAnsi="Times New Roman"/>
                <w:sz w:val="24"/>
                <w:szCs w:val="24"/>
              </w:rPr>
            </w:pPr>
            <w:r w:rsidRPr="001F10E8">
              <w:rPr>
                <w:rFonts w:ascii="Times New Roman" w:hAnsi="Times New Roman"/>
                <w:b/>
                <w:bCs/>
                <w:sz w:val="24"/>
                <w:szCs w:val="24"/>
                <w:lang w:val="vi-VN"/>
              </w:rPr>
              <w:t>Mã s</w:t>
            </w:r>
            <w:r w:rsidRPr="001F10E8">
              <w:rPr>
                <w:rFonts w:ascii="Times New Roman" w:hAnsi="Times New Roman"/>
                <w:b/>
                <w:bCs/>
                <w:sz w:val="24"/>
                <w:szCs w:val="24"/>
              </w:rPr>
              <w:t>ố</w:t>
            </w:r>
          </w:p>
        </w:tc>
        <w:tc>
          <w:tcPr>
            <w:tcW w:w="6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F10E8" w:rsidRPr="001F10E8" w:rsidRDefault="001F10E8" w:rsidP="001F10E8">
            <w:pPr>
              <w:spacing w:line="240" w:lineRule="auto"/>
              <w:jc w:val="center"/>
              <w:rPr>
                <w:rFonts w:ascii="Times New Roman" w:hAnsi="Times New Roman"/>
                <w:sz w:val="24"/>
                <w:szCs w:val="24"/>
              </w:rPr>
            </w:pPr>
            <w:r w:rsidRPr="001F10E8">
              <w:rPr>
                <w:rFonts w:ascii="Times New Roman" w:hAnsi="Times New Roman"/>
                <w:b/>
                <w:bCs/>
                <w:sz w:val="24"/>
                <w:szCs w:val="24"/>
                <w:lang w:val="vi-VN"/>
              </w:rPr>
              <w:t>Số tiền</w:t>
            </w:r>
          </w:p>
        </w:tc>
      </w:tr>
      <w:tr w:rsidR="001F10E8" w:rsidRPr="001F10E8" w:rsidTr="00F03EEA">
        <w:tblPrEx>
          <w:tblBorders>
            <w:top w:val="none" w:sz="0" w:space="0" w:color="auto"/>
            <w:bottom w:val="none" w:sz="0" w:space="0" w:color="auto"/>
            <w:insideH w:val="none" w:sz="0" w:space="0" w:color="auto"/>
            <w:insideV w:val="none" w:sz="0" w:space="0" w:color="auto"/>
          </w:tblBorders>
        </w:tblPrEx>
        <w:tc>
          <w:tcPr>
            <w:tcW w:w="3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jc w:val="center"/>
              <w:rPr>
                <w:rFonts w:ascii="Times New Roman" w:hAnsi="Times New Roman"/>
                <w:sz w:val="24"/>
                <w:szCs w:val="24"/>
              </w:rPr>
            </w:pPr>
            <w:r w:rsidRPr="001F10E8">
              <w:rPr>
                <w:rFonts w:ascii="Times New Roman" w:hAnsi="Times New Roman"/>
                <w:sz w:val="24"/>
                <w:szCs w:val="24"/>
              </w:rPr>
              <w:t>(1</w:t>
            </w:r>
            <w:r w:rsidRPr="001F10E8">
              <w:rPr>
                <w:rFonts w:ascii="Times New Roman" w:hAnsi="Times New Roman"/>
                <w:sz w:val="24"/>
                <w:szCs w:val="24"/>
                <w:lang w:val="vi-VN"/>
              </w:rPr>
              <w:t>)</w:t>
            </w:r>
          </w:p>
        </w:tc>
        <w:tc>
          <w:tcPr>
            <w:tcW w:w="33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jc w:val="center"/>
              <w:rPr>
                <w:rFonts w:ascii="Times New Roman" w:hAnsi="Times New Roman"/>
                <w:sz w:val="24"/>
                <w:szCs w:val="24"/>
              </w:rPr>
            </w:pPr>
            <w:r w:rsidRPr="001F10E8">
              <w:rPr>
                <w:rFonts w:ascii="Times New Roman" w:hAnsi="Times New Roman"/>
                <w:sz w:val="24"/>
                <w:szCs w:val="24"/>
                <w:lang w:val="vi-VN"/>
              </w:rPr>
              <w:t>(2)</w:t>
            </w:r>
          </w:p>
        </w:tc>
        <w:tc>
          <w:tcPr>
            <w:tcW w:w="6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jc w:val="center"/>
              <w:rPr>
                <w:rFonts w:ascii="Times New Roman" w:hAnsi="Times New Roman"/>
                <w:sz w:val="24"/>
                <w:szCs w:val="24"/>
              </w:rPr>
            </w:pPr>
            <w:r w:rsidRPr="001F10E8">
              <w:rPr>
                <w:rFonts w:ascii="Times New Roman" w:hAnsi="Times New Roman"/>
                <w:sz w:val="24"/>
                <w:szCs w:val="24"/>
                <w:lang w:val="vi-VN"/>
              </w:rPr>
              <w:t>(3)</w:t>
            </w:r>
          </w:p>
        </w:tc>
        <w:tc>
          <w:tcPr>
            <w:tcW w:w="6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jc w:val="center"/>
              <w:rPr>
                <w:rFonts w:ascii="Times New Roman" w:hAnsi="Times New Roman"/>
                <w:sz w:val="24"/>
                <w:szCs w:val="24"/>
              </w:rPr>
            </w:pPr>
            <w:r w:rsidRPr="001F10E8">
              <w:rPr>
                <w:rFonts w:ascii="Times New Roman" w:hAnsi="Times New Roman"/>
                <w:sz w:val="24"/>
                <w:szCs w:val="24"/>
                <w:lang w:val="vi-VN"/>
              </w:rPr>
              <w:t>(4)</w:t>
            </w:r>
          </w:p>
        </w:tc>
      </w:tr>
      <w:tr w:rsidR="001F10E8" w:rsidRPr="001F10E8" w:rsidTr="00F03EEA">
        <w:tblPrEx>
          <w:tblBorders>
            <w:top w:val="none" w:sz="0" w:space="0" w:color="auto"/>
            <w:bottom w:val="none" w:sz="0" w:space="0" w:color="auto"/>
            <w:insideH w:val="none" w:sz="0" w:space="0" w:color="auto"/>
            <w:insideV w:val="none" w:sz="0" w:space="0" w:color="auto"/>
          </w:tblBorders>
        </w:tblPrEx>
        <w:tc>
          <w:tcPr>
            <w:tcW w:w="3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jc w:val="center"/>
              <w:rPr>
                <w:rFonts w:ascii="Times New Roman" w:hAnsi="Times New Roman"/>
                <w:sz w:val="24"/>
                <w:szCs w:val="24"/>
              </w:rPr>
            </w:pPr>
            <w:r w:rsidRPr="001F10E8">
              <w:rPr>
                <w:rFonts w:ascii="Times New Roman" w:hAnsi="Times New Roman"/>
                <w:b/>
                <w:bCs/>
                <w:sz w:val="24"/>
                <w:szCs w:val="24"/>
                <w:lang w:val="vi-VN"/>
              </w:rPr>
              <w:t>1</w:t>
            </w:r>
          </w:p>
        </w:tc>
        <w:tc>
          <w:tcPr>
            <w:tcW w:w="33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b/>
                <w:bCs/>
                <w:sz w:val="24"/>
                <w:szCs w:val="24"/>
                <w:lang w:val="vi-VN"/>
              </w:rPr>
              <w:t>Lợi nhuận sau thuế TNDN</w:t>
            </w:r>
          </w:p>
        </w:tc>
        <w:tc>
          <w:tcPr>
            <w:tcW w:w="6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jc w:val="center"/>
              <w:rPr>
                <w:rFonts w:ascii="Times New Roman" w:hAnsi="Times New Roman"/>
                <w:sz w:val="24"/>
                <w:szCs w:val="24"/>
              </w:rPr>
            </w:pPr>
            <w:r w:rsidRPr="001F10E8">
              <w:rPr>
                <w:rFonts w:ascii="Times New Roman" w:hAnsi="Times New Roman"/>
                <w:b/>
                <w:bCs/>
                <w:sz w:val="24"/>
                <w:szCs w:val="24"/>
                <w:lang w:val="vi-VN"/>
              </w:rPr>
              <w:t>[21]</w:t>
            </w:r>
          </w:p>
        </w:tc>
        <w:tc>
          <w:tcPr>
            <w:tcW w:w="6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lang w:val="vi-VN"/>
              </w:rPr>
              <w:t> </w:t>
            </w:r>
          </w:p>
        </w:tc>
      </w:tr>
      <w:tr w:rsidR="001F10E8" w:rsidRPr="001F10E8" w:rsidTr="00F03EEA">
        <w:tblPrEx>
          <w:tblBorders>
            <w:top w:val="none" w:sz="0" w:space="0" w:color="auto"/>
            <w:bottom w:val="none" w:sz="0" w:space="0" w:color="auto"/>
            <w:insideH w:val="none" w:sz="0" w:space="0" w:color="auto"/>
            <w:insideV w:val="none" w:sz="0" w:space="0" w:color="auto"/>
          </w:tblBorders>
        </w:tblPrEx>
        <w:tc>
          <w:tcPr>
            <w:tcW w:w="3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jc w:val="center"/>
              <w:rPr>
                <w:rFonts w:ascii="Times New Roman" w:hAnsi="Times New Roman"/>
                <w:sz w:val="24"/>
                <w:szCs w:val="24"/>
              </w:rPr>
            </w:pPr>
            <w:r w:rsidRPr="001F10E8">
              <w:rPr>
                <w:rFonts w:ascii="Times New Roman" w:hAnsi="Times New Roman"/>
                <w:b/>
                <w:bCs/>
                <w:sz w:val="24"/>
                <w:szCs w:val="24"/>
                <w:lang w:val="vi-VN"/>
              </w:rPr>
              <w:t>2</w:t>
            </w:r>
          </w:p>
        </w:tc>
        <w:tc>
          <w:tcPr>
            <w:tcW w:w="33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b/>
                <w:bCs/>
                <w:sz w:val="24"/>
                <w:szCs w:val="24"/>
                <w:lang w:val="vi-VN"/>
              </w:rPr>
              <w:t>Các khoản phân phối, trích lập các quỹ theo quy định được trừ ([2</w:t>
            </w:r>
            <w:r w:rsidRPr="001F10E8">
              <w:rPr>
                <w:rFonts w:ascii="Times New Roman" w:hAnsi="Times New Roman"/>
                <w:b/>
                <w:bCs/>
                <w:sz w:val="24"/>
                <w:szCs w:val="24"/>
              </w:rPr>
              <w:t>2]</w:t>
            </w:r>
            <w:r w:rsidRPr="001F10E8">
              <w:rPr>
                <w:rFonts w:ascii="Times New Roman" w:hAnsi="Times New Roman"/>
                <w:b/>
                <w:bCs/>
                <w:sz w:val="24"/>
                <w:szCs w:val="24"/>
                <w:lang w:val="vi-VN"/>
              </w:rPr>
              <w:t>=[23</w:t>
            </w:r>
            <w:r w:rsidRPr="001F10E8">
              <w:rPr>
                <w:rFonts w:ascii="Times New Roman" w:hAnsi="Times New Roman"/>
                <w:b/>
                <w:bCs/>
                <w:sz w:val="24"/>
                <w:szCs w:val="24"/>
              </w:rPr>
              <w:t>]+[24]+…+[28])</w:t>
            </w:r>
          </w:p>
        </w:tc>
        <w:tc>
          <w:tcPr>
            <w:tcW w:w="6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jc w:val="center"/>
              <w:rPr>
                <w:rFonts w:ascii="Times New Roman" w:hAnsi="Times New Roman"/>
                <w:sz w:val="24"/>
                <w:szCs w:val="24"/>
              </w:rPr>
            </w:pPr>
            <w:r w:rsidRPr="001F10E8">
              <w:rPr>
                <w:rFonts w:ascii="Times New Roman" w:hAnsi="Times New Roman"/>
                <w:b/>
                <w:bCs/>
                <w:sz w:val="24"/>
                <w:szCs w:val="24"/>
                <w:lang w:val="vi-VN"/>
              </w:rPr>
              <w:t>[22]</w:t>
            </w:r>
          </w:p>
        </w:tc>
        <w:tc>
          <w:tcPr>
            <w:tcW w:w="6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lang w:val="vi-VN"/>
              </w:rPr>
              <w:t> </w:t>
            </w:r>
          </w:p>
        </w:tc>
      </w:tr>
      <w:tr w:rsidR="001F10E8" w:rsidRPr="001F10E8" w:rsidTr="00F03EEA">
        <w:tblPrEx>
          <w:tblBorders>
            <w:top w:val="none" w:sz="0" w:space="0" w:color="auto"/>
            <w:bottom w:val="none" w:sz="0" w:space="0" w:color="auto"/>
            <w:insideH w:val="none" w:sz="0" w:space="0" w:color="auto"/>
            <w:insideV w:val="none" w:sz="0" w:space="0" w:color="auto"/>
          </w:tblBorders>
        </w:tblPrEx>
        <w:tc>
          <w:tcPr>
            <w:tcW w:w="3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jc w:val="center"/>
              <w:rPr>
                <w:rFonts w:ascii="Times New Roman" w:hAnsi="Times New Roman"/>
                <w:sz w:val="24"/>
                <w:szCs w:val="24"/>
              </w:rPr>
            </w:pPr>
            <w:r w:rsidRPr="001F10E8">
              <w:rPr>
                <w:rFonts w:ascii="Times New Roman" w:hAnsi="Times New Roman"/>
                <w:sz w:val="24"/>
                <w:szCs w:val="24"/>
                <w:lang w:val="vi-VN"/>
              </w:rPr>
              <w:t>2.1</w:t>
            </w:r>
          </w:p>
        </w:tc>
        <w:tc>
          <w:tcPr>
            <w:tcW w:w="33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lang w:val="vi-VN"/>
              </w:rPr>
              <w:t xml:space="preserve">Chia lãi cho các thành viên góp vốn liên kết theo quy định của hợp đồng </w:t>
            </w:r>
            <w:r w:rsidRPr="001F10E8">
              <w:rPr>
                <w:rFonts w:ascii="Times New Roman" w:hAnsi="Times New Roman"/>
                <w:sz w:val="24"/>
                <w:szCs w:val="24"/>
              </w:rPr>
              <w:t>kinh tế (</w:t>
            </w:r>
            <w:r w:rsidRPr="001F10E8">
              <w:rPr>
                <w:rFonts w:ascii="Times New Roman" w:hAnsi="Times New Roman"/>
                <w:sz w:val="24"/>
                <w:szCs w:val="24"/>
                <w:lang w:val="vi-VN"/>
              </w:rPr>
              <w:t>nếu có)</w:t>
            </w:r>
          </w:p>
        </w:tc>
        <w:tc>
          <w:tcPr>
            <w:tcW w:w="6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jc w:val="center"/>
              <w:rPr>
                <w:rFonts w:ascii="Times New Roman" w:hAnsi="Times New Roman"/>
                <w:sz w:val="24"/>
                <w:szCs w:val="24"/>
              </w:rPr>
            </w:pPr>
            <w:r w:rsidRPr="001F10E8">
              <w:rPr>
                <w:rFonts w:ascii="Times New Roman" w:hAnsi="Times New Roman"/>
                <w:sz w:val="24"/>
                <w:szCs w:val="24"/>
                <w:lang w:val="vi-VN"/>
              </w:rPr>
              <w:t>[23]</w:t>
            </w:r>
          </w:p>
        </w:tc>
        <w:tc>
          <w:tcPr>
            <w:tcW w:w="6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lang w:val="vi-VN"/>
              </w:rPr>
              <w:t> </w:t>
            </w:r>
          </w:p>
        </w:tc>
      </w:tr>
      <w:tr w:rsidR="001F10E8" w:rsidRPr="001F10E8" w:rsidTr="00F03EEA">
        <w:tblPrEx>
          <w:tblBorders>
            <w:top w:val="none" w:sz="0" w:space="0" w:color="auto"/>
            <w:bottom w:val="none" w:sz="0" w:space="0" w:color="auto"/>
            <w:insideH w:val="none" w:sz="0" w:space="0" w:color="auto"/>
            <w:insideV w:val="none" w:sz="0" w:space="0" w:color="auto"/>
          </w:tblBorders>
        </w:tblPrEx>
        <w:tc>
          <w:tcPr>
            <w:tcW w:w="3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jc w:val="center"/>
              <w:rPr>
                <w:rFonts w:ascii="Times New Roman" w:hAnsi="Times New Roman"/>
                <w:sz w:val="24"/>
                <w:szCs w:val="24"/>
              </w:rPr>
            </w:pPr>
            <w:r w:rsidRPr="001F10E8">
              <w:rPr>
                <w:rFonts w:ascii="Times New Roman" w:hAnsi="Times New Roman"/>
                <w:sz w:val="24"/>
                <w:szCs w:val="24"/>
                <w:lang w:val="vi-VN"/>
              </w:rPr>
              <w:t>2.2</w:t>
            </w:r>
          </w:p>
        </w:tc>
        <w:tc>
          <w:tcPr>
            <w:tcW w:w="33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lang w:val="vi-VN"/>
              </w:rPr>
              <w:t>Bù đắp khoản lỗ của các năm trước đã hết thời hạn được trừ vào lợi nhuận trước thuế</w:t>
            </w:r>
          </w:p>
        </w:tc>
        <w:tc>
          <w:tcPr>
            <w:tcW w:w="6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jc w:val="center"/>
              <w:rPr>
                <w:rFonts w:ascii="Times New Roman" w:hAnsi="Times New Roman"/>
                <w:sz w:val="24"/>
                <w:szCs w:val="24"/>
              </w:rPr>
            </w:pPr>
            <w:r w:rsidRPr="001F10E8">
              <w:rPr>
                <w:rFonts w:ascii="Times New Roman" w:hAnsi="Times New Roman"/>
                <w:sz w:val="24"/>
                <w:szCs w:val="24"/>
                <w:lang w:val="vi-VN"/>
              </w:rPr>
              <w:t>[24]</w:t>
            </w:r>
          </w:p>
        </w:tc>
        <w:tc>
          <w:tcPr>
            <w:tcW w:w="6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lang w:val="vi-VN"/>
              </w:rPr>
            </w:pPr>
          </w:p>
        </w:tc>
      </w:tr>
      <w:tr w:rsidR="001F10E8" w:rsidRPr="001F10E8" w:rsidTr="00F03EEA">
        <w:tblPrEx>
          <w:tblBorders>
            <w:top w:val="none" w:sz="0" w:space="0" w:color="auto"/>
            <w:bottom w:val="none" w:sz="0" w:space="0" w:color="auto"/>
            <w:insideH w:val="none" w:sz="0" w:space="0" w:color="auto"/>
            <w:insideV w:val="none" w:sz="0" w:space="0" w:color="auto"/>
          </w:tblBorders>
        </w:tblPrEx>
        <w:tc>
          <w:tcPr>
            <w:tcW w:w="3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jc w:val="center"/>
              <w:rPr>
                <w:rFonts w:ascii="Times New Roman" w:hAnsi="Times New Roman"/>
                <w:sz w:val="24"/>
                <w:szCs w:val="24"/>
              </w:rPr>
            </w:pPr>
            <w:r w:rsidRPr="001F10E8">
              <w:rPr>
                <w:rFonts w:ascii="Times New Roman" w:hAnsi="Times New Roman"/>
                <w:sz w:val="24"/>
                <w:szCs w:val="24"/>
                <w:lang w:val="vi-VN"/>
              </w:rPr>
              <w:t>2.3</w:t>
            </w:r>
          </w:p>
        </w:tc>
        <w:tc>
          <w:tcPr>
            <w:tcW w:w="33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lang w:val="vi-VN"/>
              </w:rPr>
              <w:t>Trích quỹ đặc thù theo quy</w:t>
            </w:r>
            <w:r w:rsidRPr="001F10E8">
              <w:rPr>
                <w:rFonts w:ascii="Times New Roman" w:hAnsi="Times New Roman"/>
                <w:sz w:val="24"/>
                <w:szCs w:val="24"/>
              </w:rPr>
              <w:t>ết</w:t>
            </w:r>
            <w:r w:rsidRPr="001F10E8">
              <w:rPr>
                <w:rFonts w:ascii="Times New Roman" w:hAnsi="Times New Roman"/>
                <w:sz w:val="24"/>
                <w:szCs w:val="24"/>
                <w:lang w:val="vi-VN"/>
              </w:rPr>
              <w:t xml:space="preserve"> định c</w:t>
            </w:r>
            <w:r w:rsidRPr="001F10E8">
              <w:rPr>
                <w:rFonts w:ascii="Times New Roman" w:hAnsi="Times New Roman"/>
                <w:sz w:val="24"/>
                <w:szCs w:val="24"/>
              </w:rPr>
              <w:t>ủ</w:t>
            </w:r>
            <w:r w:rsidRPr="001F10E8">
              <w:rPr>
                <w:rFonts w:ascii="Times New Roman" w:hAnsi="Times New Roman"/>
                <w:sz w:val="24"/>
                <w:szCs w:val="24"/>
                <w:lang w:val="vi-VN"/>
              </w:rPr>
              <w:t>a Th</w:t>
            </w:r>
            <w:r w:rsidRPr="001F10E8">
              <w:rPr>
                <w:rFonts w:ascii="Times New Roman" w:hAnsi="Times New Roman"/>
                <w:sz w:val="24"/>
                <w:szCs w:val="24"/>
              </w:rPr>
              <w:t xml:space="preserve">ủ </w:t>
            </w:r>
            <w:r w:rsidRPr="001F10E8">
              <w:rPr>
                <w:rFonts w:ascii="Times New Roman" w:hAnsi="Times New Roman"/>
                <w:sz w:val="24"/>
                <w:szCs w:val="24"/>
                <w:lang w:val="vi-VN"/>
              </w:rPr>
              <w:t xml:space="preserve">tướng </w:t>
            </w:r>
            <w:r w:rsidRPr="001F10E8">
              <w:rPr>
                <w:rFonts w:ascii="Times New Roman" w:hAnsi="Times New Roman"/>
                <w:sz w:val="24"/>
                <w:szCs w:val="24"/>
              </w:rPr>
              <w:t>C</w:t>
            </w:r>
            <w:r w:rsidRPr="001F10E8">
              <w:rPr>
                <w:rFonts w:ascii="Times New Roman" w:hAnsi="Times New Roman"/>
                <w:sz w:val="24"/>
                <w:szCs w:val="24"/>
                <w:lang w:val="vi-VN"/>
              </w:rPr>
              <w:t>hính phủ (nếu có)</w:t>
            </w:r>
          </w:p>
        </w:tc>
        <w:tc>
          <w:tcPr>
            <w:tcW w:w="6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jc w:val="center"/>
              <w:rPr>
                <w:rFonts w:ascii="Times New Roman" w:hAnsi="Times New Roman"/>
                <w:sz w:val="24"/>
                <w:szCs w:val="24"/>
              </w:rPr>
            </w:pPr>
            <w:r w:rsidRPr="001F10E8">
              <w:rPr>
                <w:rFonts w:ascii="Times New Roman" w:hAnsi="Times New Roman"/>
                <w:sz w:val="24"/>
                <w:szCs w:val="24"/>
                <w:lang w:val="vi-VN"/>
              </w:rPr>
              <w:t>[25]</w:t>
            </w:r>
          </w:p>
        </w:tc>
        <w:tc>
          <w:tcPr>
            <w:tcW w:w="6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lang w:val="vi-VN"/>
              </w:rPr>
              <w:t> </w:t>
            </w:r>
          </w:p>
        </w:tc>
      </w:tr>
      <w:tr w:rsidR="001F10E8" w:rsidRPr="001F10E8" w:rsidTr="00F03EEA">
        <w:tblPrEx>
          <w:tblBorders>
            <w:top w:val="none" w:sz="0" w:space="0" w:color="auto"/>
            <w:bottom w:val="none" w:sz="0" w:space="0" w:color="auto"/>
            <w:insideH w:val="none" w:sz="0" w:space="0" w:color="auto"/>
            <w:insideV w:val="none" w:sz="0" w:space="0" w:color="auto"/>
          </w:tblBorders>
        </w:tblPrEx>
        <w:tc>
          <w:tcPr>
            <w:tcW w:w="3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jc w:val="center"/>
              <w:rPr>
                <w:rFonts w:ascii="Times New Roman" w:hAnsi="Times New Roman"/>
                <w:sz w:val="24"/>
                <w:szCs w:val="24"/>
              </w:rPr>
            </w:pPr>
            <w:r w:rsidRPr="001F10E8">
              <w:rPr>
                <w:rFonts w:ascii="Times New Roman" w:hAnsi="Times New Roman"/>
                <w:sz w:val="24"/>
                <w:szCs w:val="24"/>
                <w:lang w:val="vi-VN"/>
              </w:rPr>
              <w:t>2.4</w:t>
            </w:r>
          </w:p>
        </w:tc>
        <w:tc>
          <w:tcPr>
            <w:tcW w:w="33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Trích q</w:t>
            </w:r>
            <w:r w:rsidRPr="001F10E8">
              <w:rPr>
                <w:rFonts w:ascii="Times New Roman" w:hAnsi="Times New Roman"/>
                <w:sz w:val="24"/>
                <w:szCs w:val="24"/>
                <w:lang w:val="vi-VN"/>
              </w:rPr>
              <w:t>uỹ đầu tư phát tri</w:t>
            </w:r>
            <w:r w:rsidRPr="001F10E8">
              <w:rPr>
                <w:rFonts w:ascii="Times New Roman" w:hAnsi="Times New Roman"/>
                <w:sz w:val="24"/>
                <w:szCs w:val="24"/>
              </w:rPr>
              <w:t>ể</w:t>
            </w:r>
            <w:r w:rsidRPr="001F10E8">
              <w:rPr>
                <w:rFonts w:ascii="Times New Roman" w:hAnsi="Times New Roman"/>
                <w:sz w:val="24"/>
                <w:szCs w:val="24"/>
                <w:lang w:val="vi-VN"/>
              </w:rPr>
              <w:t>n</w:t>
            </w:r>
          </w:p>
        </w:tc>
        <w:tc>
          <w:tcPr>
            <w:tcW w:w="6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jc w:val="center"/>
              <w:rPr>
                <w:rFonts w:ascii="Times New Roman" w:hAnsi="Times New Roman"/>
                <w:sz w:val="24"/>
                <w:szCs w:val="24"/>
              </w:rPr>
            </w:pPr>
            <w:r w:rsidRPr="001F10E8">
              <w:rPr>
                <w:rFonts w:ascii="Times New Roman" w:hAnsi="Times New Roman"/>
                <w:sz w:val="24"/>
                <w:szCs w:val="24"/>
              </w:rPr>
              <w:t>[26]</w:t>
            </w:r>
          </w:p>
        </w:tc>
        <w:tc>
          <w:tcPr>
            <w:tcW w:w="6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lang w:val="vi-VN"/>
              </w:rPr>
              <w:t> </w:t>
            </w:r>
          </w:p>
        </w:tc>
      </w:tr>
      <w:tr w:rsidR="001F10E8" w:rsidRPr="001F10E8" w:rsidTr="00F03EEA">
        <w:tblPrEx>
          <w:tblBorders>
            <w:top w:val="none" w:sz="0" w:space="0" w:color="auto"/>
            <w:bottom w:val="none" w:sz="0" w:space="0" w:color="auto"/>
            <w:insideH w:val="none" w:sz="0" w:space="0" w:color="auto"/>
            <w:insideV w:val="none" w:sz="0" w:space="0" w:color="auto"/>
          </w:tblBorders>
        </w:tblPrEx>
        <w:tc>
          <w:tcPr>
            <w:tcW w:w="3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jc w:val="center"/>
              <w:rPr>
                <w:rFonts w:ascii="Times New Roman" w:hAnsi="Times New Roman"/>
                <w:sz w:val="24"/>
                <w:szCs w:val="24"/>
              </w:rPr>
            </w:pPr>
            <w:r w:rsidRPr="001F10E8">
              <w:rPr>
                <w:rFonts w:ascii="Times New Roman" w:hAnsi="Times New Roman"/>
                <w:sz w:val="24"/>
                <w:szCs w:val="24"/>
                <w:lang w:val="vi-VN"/>
              </w:rPr>
              <w:t>2.5</w:t>
            </w:r>
          </w:p>
        </w:tc>
        <w:tc>
          <w:tcPr>
            <w:tcW w:w="33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Trích q</w:t>
            </w:r>
            <w:r w:rsidRPr="001F10E8">
              <w:rPr>
                <w:rFonts w:ascii="Times New Roman" w:hAnsi="Times New Roman"/>
                <w:sz w:val="24"/>
                <w:szCs w:val="24"/>
                <w:lang w:val="vi-VN"/>
              </w:rPr>
              <w:t>uỹ khen thưởng, phúc lợi</w:t>
            </w:r>
          </w:p>
        </w:tc>
        <w:tc>
          <w:tcPr>
            <w:tcW w:w="6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jc w:val="center"/>
              <w:rPr>
                <w:rFonts w:ascii="Times New Roman" w:hAnsi="Times New Roman"/>
                <w:sz w:val="24"/>
                <w:szCs w:val="24"/>
              </w:rPr>
            </w:pPr>
            <w:r w:rsidRPr="001F10E8">
              <w:rPr>
                <w:rFonts w:ascii="Times New Roman" w:hAnsi="Times New Roman"/>
                <w:sz w:val="24"/>
                <w:szCs w:val="24"/>
              </w:rPr>
              <w:t>[27]</w:t>
            </w:r>
          </w:p>
        </w:tc>
        <w:tc>
          <w:tcPr>
            <w:tcW w:w="6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lang w:val="vi-VN"/>
              </w:rPr>
              <w:t> </w:t>
            </w:r>
          </w:p>
        </w:tc>
      </w:tr>
      <w:tr w:rsidR="001F10E8" w:rsidRPr="001F10E8" w:rsidTr="00F03EEA">
        <w:tblPrEx>
          <w:tblBorders>
            <w:top w:val="none" w:sz="0" w:space="0" w:color="auto"/>
            <w:bottom w:val="none" w:sz="0" w:space="0" w:color="auto"/>
            <w:insideH w:val="none" w:sz="0" w:space="0" w:color="auto"/>
            <w:insideV w:val="none" w:sz="0" w:space="0" w:color="auto"/>
          </w:tblBorders>
        </w:tblPrEx>
        <w:tc>
          <w:tcPr>
            <w:tcW w:w="3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jc w:val="center"/>
              <w:rPr>
                <w:rFonts w:ascii="Times New Roman" w:hAnsi="Times New Roman"/>
                <w:sz w:val="24"/>
                <w:szCs w:val="24"/>
              </w:rPr>
            </w:pPr>
            <w:r w:rsidRPr="001F10E8">
              <w:rPr>
                <w:rFonts w:ascii="Times New Roman" w:hAnsi="Times New Roman"/>
                <w:sz w:val="24"/>
                <w:szCs w:val="24"/>
              </w:rPr>
              <w:t>2.6</w:t>
            </w:r>
          </w:p>
        </w:tc>
        <w:tc>
          <w:tcPr>
            <w:tcW w:w="33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Trích q</w:t>
            </w:r>
            <w:r w:rsidRPr="001F10E8">
              <w:rPr>
                <w:rFonts w:ascii="Times New Roman" w:hAnsi="Times New Roman"/>
                <w:sz w:val="24"/>
                <w:szCs w:val="24"/>
                <w:lang w:val="vi-VN"/>
              </w:rPr>
              <w:t>uỹ thưởng người quản lý doanh nghiệp, kiểm soát viên</w:t>
            </w:r>
          </w:p>
        </w:tc>
        <w:tc>
          <w:tcPr>
            <w:tcW w:w="6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jc w:val="center"/>
              <w:rPr>
                <w:rFonts w:ascii="Times New Roman" w:hAnsi="Times New Roman"/>
                <w:sz w:val="24"/>
                <w:szCs w:val="24"/>
              </w:rPr>
            </w:pPr>
            <w:r w:rsidRPr="001F10E8">
              <w:rPr>
                <w:rFonts w:ascii="Times New Roman" w:hAnsi="Times New Roman"/>
                <w:sz w:val="24"/>
                <w:szCs w:val="24"/>
                <w:lang w:val="vi-VN"/>
              </w:rPr>
              <w:t>[28]</w:t>
            </w:r>
          </w:p>
        </w:tc>
        <w:tc>
          <w:tcPr>
            <w:tcW w:w="6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lang w:val="vi-VN"/>
              </w:rPr>
              <w:t> </w:t>
            </w:r>
          </w:p>
        </w:tc>
      </w:tr>
      <w:tr w:rsidR="001F10E8" w:rsidRPr="001F10E8" w:rsidTr="00F03EEA">
        <w:tblPrEx>
          <w:tblBorders>
            <w:top w:val="none" w:sz="0" w:space="0" w:color="auto"/>
            <w:bottom w:val="none" w:sz="0" w:space="0" w:color="auto"/>
            <w:insideH w:val="none" w:sz="0" w:space="0" w:color="auto"/>
            <w:insideV w:val="none" w:sz="0" w:space="0" w:color="auto"/>
          </w:tblBorders>
        </w:tblPrEx>
        <w:tc>
          <w:tcPr>
            <w:tcW w:w="33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jc w:val="center"/>
              <w:rPr>
                <w:rFonts w:ascii="Times New Roman" w:hAnsi="Times New Roman"/>
                <w:sz w:val="24"/>
                <w:szCs w:val="24"/>
              </w:rPr>
            </w:pPr>
            <w:r w:rsidRPr="001F10E8">
              <w:rPr>
                <w:rFonts w:ascii="Times New Roman" w:hAnsi="Times New Roman"/>
                <w:b/>
                <w:bCs/>
                <w:sz w:val="24"/>
                <w:szCs w:val="24"/>
                <w:lang w:val="vi-VN"/>
              </w:rPr>
              <w:t>3</w:t>
            </w:r>
          </w:p>
        </w:tc>
        <w:tc>
          <w:tcPr>
            <w:tcW w:w="334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b/>
                <w:bCs/>
                <w:sz w:val="24"/>
                <w:szCs w:val="24"/>
                <w:lang w:val="vi-VN"/>
              </w:rPr>
              <w:t xml:space="preserve">Lợi nhuận sau thuế còn lại sau khi trích lập các quỹ phải nộp </w:t>
            </w:r>
            <w:r w:rsidRPr="001F10E8">
              <w:rPr>
                <w:rFonts w:ascii="Times New Roman" w:hAnsi="Times New Roman"/>
                <w:b/>
                <w:bCs/>
                <w:sz w:val="24"/>
                <w:szCs w:val="24"/>
              </w:rPr>
              <w:t>ngân sách nhà nước([29]=[21]-[22])</w:t>
            </w:r>
          </w:p>
        </w:tc>
        <w:tc>
          <w:tcPr>
            <w:tcW w:w="6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jc w:val="center"/>
              <w:rPr>
                <w:rFonts w:ascii="Times New Roman" w:hAnsi="Times New Roman"/>
                <w:sz w:val="24"/>
                <w:szCs w:val="24"/>
              </w:rPr>
            </w:pPr>
            <w:r w:rsidRPr="001F10E8">
              <w:rPr>
                <w:rFonts w:ascii="Times New Roman" w:hAnsi="Times New Roman"/>
                <w:b/>
                <w:bCs/>
                <w:sz w:val="24"/>
                <w:szCs w:val="24"/>
              </w:rPr>
              <w:t>[29]</w:t>
            </w:r>
          </w:p>
        </w:tc>
        <w:tc>
          <w:tcPr>
            <w:tcW w:w="63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p>
        </w:tc>
      </w:tr>
      <w:tr w:rsidR="001F10E8" w:rsidRPr="001F10E8" w:rsidTr="00F03EEA">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jc w:val="center"/>
              <w:rPr>
                <w:rFonts w:ascii="Times New Roman" w:hAnsi="Times New Roman"/>
                <w:sz w:val="24"/>
                <w:szCs w:val="24"/>
              </w:rPr>
            </w:pPr>
            <w:r w:rsidRPr="001F10E8">
              <w:rPr>
                <w:rFonts w:ascii="Times New Roman" w:hAnsi="Times New Roman"/>
                <w:b/>
                <w:bCs/>
                <w:sz w:val="24"/>
                <w:szCs w:val="24"/>
              </w:rPr>
              <w:t>4</w:t>
            </w:r>
          </w:p>
        </w:tc>
        <w:tc>
          <w:tcPr>
            <w:tcW w:w="3346" w:type="pct"/>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b/>
                <w:bCs/>
                <w:sz w:val="24"/>
                <w:szCs w:val="24"/>
              </w:rPr>
              <w:t>Lợi nhuận sau thuế còn lại sau khi trích lập các quỹ đã tạm nộp trong năm</w:t>
            </w:r>
          </w:p>
        </w:tc>
        <w:tc>
          <w:tcPr>
            <w:tcW w:w="692" w:type="pct"/>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jc w:val="center"/>
              <w:rPr>
                <w:rFonts w:ascii="Times New Roman" w:hAnsi="Times New Roman"/>
                <w:sz w:val="24"/>
                <w:szCs w:val="24"/>
              </w:rPr>
            </w:pPr>
            <w:r w:rsidRPr="001F10E8">
              <w:rPr>
                <w:rFonts w:ascii="Times New Roman" w:hAnsi="Times New Roman"/>
                <w:b/>
                <w:bCs/>
                <w:sz w:val="24"/>
                <w:szCs w:val="24"/>
              </w:rPr>
              <w:t>[30]</w:t>
            </w:r>
          </w:p>
        </w:tc>
        <w:tc>
          <w:tcPr>
            <w:tcW w:w="630" w:type="pct"/>
            <w:tcBorders>
              <w:top w:val="nil"/>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p>
        </w:tc>
      </w:tr>
      <w:tr w:rsidR="001F10E8" w:rsidRPr="001F10E8" w:rsidTr="00F03EEA">
        <w:tblPrEx>
          <w:tblBorders>
            <w:top w:val="none" w:sz="0" w:space="0" w:color="auto"/>
            <w:bottom w:val="none" w:sz="0" w:space="0" w:color="auto"/>
            <w:insideH w:val="none" w:sz="0" w:space="0" w:color="auto"/>
            <w:insideV w:val="none" w:sz="0" w:space="0" w:color="auto"/>
          </w:tblBorders>
        </w:tblPrEx>
        <w:tc>
          <w:tcPr>
            <w:tcW w:w="33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jc w:val="center"/>
              <w:rPr>
                <w:rFonts w:ascii="Times New Roman" w:hAnsi="Times New Roman"/>
                <w:sz w:val="24"/>
                <w:szCs w:val="24"/>
              </w:rPr>
            </w:pPr>
            <w:r w:rsidRPr="001F10E8">
              <w:rPr>
                <w:rFonts w:ascii="Times New Roman" w:hAnsi="Times New Roman"/>
                <w:b/>
                <w:bCs/>
                <w:sz w:val="24"/>
                <w:szCs w:val="24"/>
              </w:rPr>
              <w:t>5</w:t>
            </w:r>
          </w:p>
        </w:tc>
        <w:tc>
          <w:tcPr>
            <w:tcW w:w="334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b/>
                <w:bCs/>
                <w:sz w:val="24"/>
                <w:szCs w:val="24"/>
              </w:rPr>
              <w:t>Lợi nhuận sau thuế còn lại sau khi trích lập các quỹ còn phải nộp ngân sách nhà nước ([31]=[29]-[30])</w:t>
            </w:r>
          </w:p>
        </w:tc>
        <w:tc>
          <w:tcPr>
            <w:tcW w:w="69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jc w:val="center"/>
              <w:rPr>
                <w:rFonts w:ascii="Times New Roman" w:hAnsi="Times New Roman"/>
                <w:sz w:val="24"/>
                <w:szCs w:val="24"/>
              </w:rPr>
            </w:pPr>
            <w:r w:rsidRPr="001F10E8">
              <w:rPr>
                <w:rFonts w:ascii="Times New Roman" w:hAnsi="Times New Roman"/>
                <w:b/>
                <w:bCs/>
                <w:sz w:val="24"/>
                <w:szCs w:val="24"/>
              </w:rPr>
              <w:t>[31]</w:t>
            </w:r>
          </w:p>
        </w:tc>
        <w:tc>
          <w:tcPr>
            <w:tcW w:w="63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p>
        </w:tc>
      </w:tr>
      <w:tr w:rsidR="001F10E8" w:rsidRPr="001F10E8" w:rsidTr="00F03EEA">
        <w:tblPrEx>
          <w:tblBorders>
            <w:top w:val="none" w:sz="0" w:space="0" w:color="auto"/>
            <w:bottom w:val="none" w:sz="0" w:space="0" w:color="auto"/>
            <w:insideH w:val="none" w:sz="0" w:space="0" w:color="auto"/>
            <w:insideV w:val="none" w:sz="0" w:space="0" w:color="auto"/>
          </w:tblBorders>
        </w:tblPrEx>
        <w:tc>
          <w:tcPr>
            <w:tcW w:w="33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jc w:val="center"/>
              <w:rPr>
                <w:rFonts w:ascii="Times New Roman" w:hAnsi="Times New Roman"/>
                <w:b/>
                <w:bCs/>
                <w:sz w:val="24"/>
                <w:szCs w:val="24"/>
              </w:rPr>
            </w:pPr>
            <w:r w:rsidRPr="001F10E8">
              <w:rPr>
                <w:rFonts w:ascii="Times New Roman" w:hAnsi="Times New Roman"/>
                <w:b/>
                <w:bCs/>
                <w:sz w:val="24"/>
                <w:szCs w:val="24"/>
              </w:rPr>
              <w:t xml:space="preserve">6 </w:t>
            </w:r>
          </w:p>
        </w:tc>
        <w:tc>
          <w:tcPr>
            <w:tcW w:w="334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rPr>
                <w:rFonts w:ascii="Times New Roman" w:hAnsi="Times New Roman"/>
                <w:bCs/>
                <w:sz w:val="24"/>
                <w:szCs w:val="24"/>
              </w:rPr>
            </w:pPr>
            <w:r w:rsidRPr="001F10E8">
              <w:rPr>
                <w:rFonts w:ascii="Times New Roman" w:hAnsi="Times New Roman"/>
                <w:b/>
                <w:bCs/>
                <w:sz w:val="24"/>
                <w:szCs w:val="24"/>
              </w:rPr>
              <w:t>20% số lợi nhuận sau thuế còn lại sau khi trích lập các quỹ phải nộp ngân sách nhà nước ([32</w:t>
            </w:r>
            <w:proofErr w:type="gramStart"/>
            <w:r w:rsidRPr="001F10E8">
              <w:rPr>
                <w:rFonts w:ascii="Times New Roman" w:hAnsi="Times New Roman"/>
                <w:b/>
                <w:bCs/>
                <w:sz w:val="24"/>
                <w:szCs w:val="24"/>
              </w:rPr>
              <w:t>]=</w:t>
            </w:r>
            <w:proofErr w:type="gramEnd"/>
            <w:r w:rsidRPr="001F10E8">
              <w:rPr>
                <w:rFonts w:ascii="Times New Roman" w:hAnsi="Times New Roman"/>
                <w:b/>
                <w:bCs/>
                <w:sz w:val="24"/>
                <w:szCs w:val="24"/>
              </w:rPr>
              <w:t>[29]*20%)</w:t>
            </w:r>
          </w:p>
        </w:tc>
        <w:tc>
          <w:tcPr>
            <w:tcW w:w="69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jc w:val="center"/>
              <w:rPr>
                <w:rFonts w:ascii="Times New Roman" w:hAnsi="Times New Roman"/>
                <w:b/>
                <w:bCs/>
                <w:sz w:val="24"/>
                <w:szCs w:val="24"/>
              </w:rPr>
            </w:pPr>
            <w:r w:rsidRPr="001F10E8">
              <w:rPr>
                <w:rFonts w:ascii="Times New Roman" w:hAnsi="Times New Roman"/>
                <w:b/>
                <w:bCs/>
                <w:sz w:val="24"/>
                <w:szCs w:val="24"/>
              </w:rPr>
              <w:t>[32]</w:t>
            </w:r>
          </w:p>
        </w:tc>
        <w:tc>
          <w:tcPr>
            <w:tcW w:w="63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p>
        </w:tc>
      </w:tr>
      <w:tr w:rsidR="001F10E8" w:rsidRPr="001F10E8" w:rsidTr="00F03EEA">
        <w:tblPrEx>
          <w:tblBorders>
            <w:top w:val="none" w:sz="0" w:space="0" w:color="auto"/>
            <w:bottom w:val="none" w:sz="0" w:space="0" w:color="auto"/>
            <w:insideH w:val="none" w:sz="0" w:space="0" w:color="auto"/>
            <w:insideV w:val="none" w:sz="0" w:space="0" w:color="auto"/>
          </w:tblBorders>
        </w:tblPrEx>
        <w:tc>
          <w:tcPr>
            <w:tcW w:w="33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jc w:val="center"/>
              <w:rPr>
                <w:rFonts w:ascii="Times New Roman" w:hAnsi="Times New Roman"/>
                <w:b/>
                <w:bCs/>
                <w:sz w:val="24"/>
                <w:szCs w:val="24"/>
              </w:rPr>
            </w:pPr>
            <w:r w:rsidRPr="001F10E8">
              <w:rPr>
                <w:rFonts w:ascii="Times New Roman" w:hAnsi="Times New Roman"/>
                <w:b/>
                <w:bCs/>
                <w:sz w:val="24"/>
                <w:szCs w:val="24"/>
              </w:rPr>
              <w:t>7</w:t>
            </w:r>
          </w:p>
        </w:tc>
        <w:tc>
          <w:tcPr>
            <w:tcW w:w="334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rPr>
                <w:rFonts w:ascii="Times New Roman" w:hAnsi="Times New Roman"/>
                <w:b/>
                <w:bCs/>
                <w:sz w:val="24"/>
                <w:szCs w:val="24"/>
              </w:rPr>
            </w:pPr>
            <w:r w:rsidRPr="001F10E8">
              <w:rPr>
                <w:rFonts w:ascii="Times New Roman" w:hAnsi="Times New Roman"/>
                <w:b/>
                <w:bCs/>
                <w:sz w:val="24"/>
                <w:szCs w:val="24"/>
              </w:rPr>
              <w:t>Chênh lệch giữa số lợi nhuận sau thuế còn lại sau khi trích lập các quỹ còn phải nộp ngân sách nhà nướcvới 20% số lợi nhuận sau thuế còn lại sau khi trích lập các quỹ phải nộp ngân sách nhà nước ([33]=[31]-[32])</w:t>
            </w:r>
          </w:p>
        </w:tc>
        <w:tc>
          <w:tcPr>
            <w:tcW w:w="69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jc w:val="center"/>
              <w:rPr>
                <w:rFonts w:ascii="Times New Roman" w:hAnsi="Times New Roman"/>
                <w:b/>
                <w:bCs/>
                <w:sz w:val="24"/>
                <w:szCs w:val="24"/>
              </w:rPr>
            </w:pPr>
            <w:r w:rsidRPr="001F10E8">
              <w:rPr>
                <w:rFonts w:ascii="Times New Roman" w:hAnsi="Times New Roman"/>
                <w:b/>
                <w:bCs/>
                <w:sz w:val="24"/>
                <w:szCs w:val="24"/>
              </w:rPr>
              <w:t>[33]</w:t>
            </w:r>
          </w:p>
        </w:tc>
        <w:tc>
          <w:tcPr>
            <w:tcW w:w="63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F10E8" w:rsidRPr="001F10E8" w:rsidRDefault="001F10E8" w:rsidP="001F10E8">
            <w:pPr>
              <w:spacing w:line="240" w:lineRule="auto"/>
              <w:rPr>
                <w:rFonts w:ascii="Times New Roman" w:hAnsi="Times New Roman"/>
                <w:sz w:val="24"/>
                <w:szCs w:val="24"/>
              </w:rPr>
            </w:pPr>
          </w:p>
        </w:tc>
      </w:tr>
    </w:tbl>
    <w:p w:rsidR="001F10E8" w:rsidRPr="001F10E8" w:rsidRDefault="001F10E8" w:rsidP="001F10E8">
      <w:pPr>
        <w:spacing w:line="240" w:lineRule="auto"/>
        <w:rPr>
          <w:rFonts w:ascii="Times New Roman" w:hAnsi="Times New Roman"/>
          <w:sz w:val="24"/>
          <w:szCs w:val="24"/>
        </w:rPr>
      </w:pPr>
    </w:p>
    <w:tbl>
      <w:tblPr>
        <w:tblW w:w="11608" w:type="dxa"/>
        <w:tblInd w:w="93" w:type="dxa"/>
        <w:tblLook w:val="04A0"/>
      </w:tblPr>
      <w:tblGrid>
        <w:gridCol w:w="222"/>
        <w:gridCol w:w="8842"/>
        <w:gridCol w:w="671"/>
        <w:gridCol w:w="1637"/>
        <w:gridCol w:w="236"/>
      </w:tblGrid>
      <w:tr w:rsidR="001F10E8" w:rsidRPr="001F10E8" w:rsidTr="00F03EEA">
        <w:trPr>
          <w:gridAfter w:val="2"/>
          <w:wAfter w:w="1873" w:type="dxa"/>
          <w:trHeight w:val="530"/>
        </w:trPr>
        <w:tc>
          <w:tcPr>
            <w:tcW w:w="9735" w:type="dxa"/>
            <w:gridSpan w:val="3"/>
            <w:shd w:val="clear" w:color="auto" w:fill="auto"/>
            <w:vAlign w:val="bottom"/>
            <w:hideMark/>
          </w:tcPr>
          <w:p w:rsidR="001F10E8" w:rsidRPr="001F10E8" w:rsidRDefault="001F10E8" w:rsidP="001F10E8">
            <w:pPr>
              <w:spacing w:line="240" w:lineRule="auto"/>
              <w:jc w:val="both"/>
              <w:rPr>
                <w:rFonts w:ascii="Times New Roman" w:hAnsi="Times New Roman"/>
                <w:b/>
                <w:bCs/>
                <w:sz w:val="24"/>
                <w:szCs w:val="24"/>
              </w:rPr>
            </w:pPr>
            <w:r w:rsidRPr="001F10E8">
              <w:rPr>
                <w:rFonts w:ascii="Times New Roman" w:hAnsi="Times New Roman"/>
                <w:b/>
                <w:bCs/>
                <w:sz w:val="24"/>
                <w:szCs w:val="24"/>
              </w:rPr>
              <w:t>8.Tiền chậm nộp của khoản chênh lệch từ 20% trở lên đến ngày hết hạn nộp lợi nhuận sau thuế còn lại sau khi trích lập các quỹ theo quyết toán (trường hợp nộp lợi nhuận sau thuế còn lại sau khi trích lập các quỹ theo quyết toán trước thời hạn thì tính đến ngày nộp lợi nhuận sau thuế còn lại sau khi trích lập các quỹ)</w:t>
            </w:r>
          </w:p>
          <w:p w:rsidR="001F10E8" w:rsidRPr="001F10E8" w:rsidRDefault="001F10E8" w:rsidP="001F10E8">
            <w:pPr>
              <w:spacing w:line="240" w:lineRule="auto"/>
              <w:jc w:val="both"/>
              <w:rPr>
                <w:rFonts w:ascii="Times New Roman" w:hAnsi="Times New Roman"/>
                <w:b/>
                <w:bCs/>
                <w:sz w:val="24"/>
                <w:szCs w:val="24"/>
              </w:rPr>
            </w:pPr>
          </w:p>
        </w:tc>
      </w:tr>
      <w:tr w:rsidR="001F10E8" w:rsidRPr="001F10E8" w:rsidTr="00F03EEA">
        <w:trPr>
          <w:gridAfter w:val="2"/>
          <w:wAfter w:w="1873" w:type="dxa"/>
          <w:trHeight w:val="422"/>
        </w:trPr>
        <w:tc>
          <w:tcPr>
            <w:tcW w:w="222" w:type="dxa"/>
            <w:shd w:val="clear" w:color="auto" w:fill="auto"/>
            <w:noWrap/>
            <w:vAlign w:val="bottom"/>
            <w:hideMark/>
          </w:tcPr>
          <w:p w:rsidR="001F10E8" w:rsidRPr="001F10E8" w:rsidRDefault="001F10E8" w:rsidP="001F10E8">
            <w:pPr>
              <w:spacing w:line="240" w:lineRule="auto"/>
              <w:jc w:val="center"/>
              <w:rPr>
                <w:rFonts w:ascii="Times New Roman" w:hAnsi="Times New Roman"/>
                <w:b/>
                <w:bCs/>
                <w:sz w:val="24"/>
                <w:szCs w:val="24"/>
              </w:rPr>
            </w:pPr>
          </w:p>
        </w:tc>
        <w:tc>
          <w:tcPr>
            <w:tcW w:w="9513" w:type="dxa"/>
            <w:gridSpan w:val="2"/>
            <w:shd w:val="clear" w:color="auto" w:fill="auto"/>
            <w:noWrap/>
            <w:vAlign w:val="bottom"/>
            <w:hideMark/>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[M1] Số ngày chậm nộp………...ngày, từ ngày………..đến ngày …….</w:t>
            </w:r>
          </w:p>
        </w:tc>
      </w:tr>
      <w:tr w:rsidR="001F10E8" w:rsidRPr="001F10E8" w:rsidTr="00F03EEA">
        <w:trPr>
          <w:trHeight w:val="440"/>
        </w:trPr>
        <w:tc>
          <w:tcPr>
            <w:tcW w:w="222" w:type="dxa"/>
            <w:shd w:val="clear" w:color="auto" w:fill="auto"/>
            <w:noWrap/>
            <w:vAlign w:val="bottom"/>
            <w:hideMark/>
          </w:tcPr>
          <w:p w:rsidR="001F10E8" w:rsidRPr="001F10E8" w:rsidRDefault="001F10E8" w:rsidP="001F10E8">
            <w:pPr>
              <w:spacing w:line="240" w:lineRule="auto"/>
              <w:jc w:val="center"/>
              <w:rPr>
                <w:rFonts w:ascii="Times New Roman" w:hAnsi="Times New Roman"/>
                <w:b/>
                <w:bCs/>
                <w:sz w:val="24"/>
                <w:szCs w:val="24"/>
              </w:rPr>
            </w:pPr>
          </w:p>
        </w:tc>
        <w:tc>
          <w:tcPr>
            <w:tcW w:w="8842" w:type="dxa"/>
            <w:shd w:val="clear" w:color="auto" w:fill="auto"/>
            <w:noWrap/>
            <w:vAlign w:val="bottom"/>
            <w:hideMark/>
          </w:tcPr>
          <w:p w:rsidR="001F10E8" w:rsidRPr="001F10E8" w:rsidRDefault="001F10E8" w:rsidP="001F10E8">
            <w:pPr>
              <w:spacing w:line="240" w:lineRule="auto"/>
              <w:rPr>
                <w:rFonts w:ascii="Times New Roman" w:hAnsi="Times New Roman"/>
                <w:sz w:val="24"/>
                <w:szCs w:val="24"/>
              </w:rPr>
            </w:pPr>
            <w:r w:rsidRPr="001F10E8">
              <w:rPr>
                <w:rFonts w:ascii="Times New Roman" w:hAnsi="Times New Roman"/>
                <w:sz w:val="24"/>
                <w:szCs w:val="24"/>
              </w:rPr>
              <w:t>[M2] Số tiền chậm nộp: ................</w:t>
            </w:r>
          </w:p>
        </w:tc>
        <w:tc>
          <w:tcPr>
            <w:tcW w:w="2308" w:type="dxa"/>
            <w:gridSpan w:val="2"/>
            <w:shd w:val="clear" w:color="auto" w:fill="auto"/>
            <w:vAlign w:val="center"/>
            <w:hideMark/>
          </w:tcPr>
          <w:p w:rsidR="001F10E8" w:rsidRPr="001F10E8" w:rsidRDefault="001F10E8" w:rsidP="001F10E8">
            <w:pPr>
              <w:spacing w:line="240" w:lineRule="auto"/>
              <w:jc w:val="center"/>
              <w:rPr>
                <w:rFonts w:ascii="Times New Roman" w:hAnsi="Times New Roman"/>
                <w:b/>
                <w:bCs/>
                <w:sz w:val="24"/>
                <w:szCs w:val="24"/>
              </w:rPr>
            </w:pPr>
          </w:p>
        </w:tc>
        <w:tc>
          <w:tcPr>
            <w:tcW w:w="236" w:type="dxa"/>
            <w:shd w:val="clear" w:color="auto" w:fill="auto"/>
            <w:noWrap/>
            <w:vAlign w:val="bottom"/>
            <w:hideMark/>
          </w:tcPr>
          <w:p w:rsidR="001F10E8" w:rsidRPr="001F10E8" w:rsidRDefault="001F10E8" w:rsidP="001F10E8">
            <w:pPr>
              <w:spacing w:line="240" w:lineRule="auto"/>
              <w:rPr>
                <w:rFonts w:ascii="Times New Roman" w:hAnsi="Times New Roman"/>
                <w:sz w:val="24"/>
                <w:szCs w:val="24"/>
              </w:rPr>
            </w:pPr>
          </w:p>
        </w:tc>
      </w:tr>
    </w:tbl>
    <w:p w:rsidR="001F10E8" w:rsidRPr="001F10E8" w:rsidRDefault="001F10E8" w:rsidP="001F10E8">
      <w:pPr>
        <w:rPr>
          <w:rFonts w:ascii="Times New Roman" w:hAnsi="Times New Roman"/>
          <w:sz w:val="28"/>
          <w:szCs w:val="28"/>
        </w:rPr>
      </w:pPr>
    </w:p>
    <w:p w:rsidR="001F10E8" w:rsidRPr="001F10E8" w:rsidRDefault="001F10E8" w:rsidP="001F10E8">
      <w:pPr>
        <w:ind w:firstLine="720"/>
        <w:rPr>
          <w:rFonts w:ascii="Times New Roman" w:hAnsi="Times New Roman"/>
          <w:sz w:val="28"/>
          <w:szCs w:val="28"/>
        </w:rPr>
      </w:pPr>
      <w:r w:rsidRPr="001F10E8">
        <w:rPr>
          <w:rFonts w:ascii="Times New Roman" w:hAnsi="Times New Roman"/>
          <w:sz w:val="28"/>
          <w:szCs w:val="28"/>
          <w:lang w:val="vi-VN"/>
        </w:rPr>
        <w:t>Tôi cam đoan số liệu khai trên là đúng và chịu trách nhiệm trước pháp luật về số liệu đã khai./.</w:t>
      </w:r>
    </w:p>
    <w:tbl>
      <w:tblPr>
        <w:tblW w:w="0" w:type="auto"/>
        <w:tblBorders>
          <w:top w:val="nil"/>
          <w:bottom w:val="nil"/>
          <w:insideH w:val="nil"/>
          <w:insideV w:val="nil"/>
        </w:tblBorders>
        <w:tblCellMar>
          <w:left w:w="0" w:type="dxa"/>
          <w:right w:w="0" w:type="dxa"/>
        </w:tblCellMar>
        <w:tblLook w:val="04A0"/>
      </w:tblPr>
      <w:tblGrid>
        <w:gridCol w:w="3909"/>
        <w:gridCol w:w="5559"/>
      </w:tblGrid>
      <w:tr w:rsidR="001F10E8" w:rsidRPr="001F10E8" w:rsidTr="00F03EEA">
        <w:tc>
          <w:tcPr>
            <w:tcW w:w="3909" w:type="dxa"/>
            <w:tcBorders>
              <w:top w:val="nil"/>
              <w:left w:val="nil"/>
              <w:bottom w:val="nil"/>
              <w:right w:val="nil"/>
              <w:tl2br w:val="nil"/>
              <w:tr2bl w:val="nil"/>
            </w:tcBorders>
            <w:shd w:val="clear" w:color="auto" w:fill="auto"/>
            <w:tcMar>
              <w:top w:w="0" w:type="dxa"/>
              <w:left w:w="108" w:type="dxa"/>
              <w:bottom w:w="0" w:type="dxa"/>
              <w:right w:w="108" w:type="dxa"/>
            </w:tcMar>
          </w:tcPr>
          <w:p w:rsidR="001F10E8" w:rsidRPr="001F10E8" w:rsidRDefault="001F10E8" w:rsidP="00F03EEA">
            <w:pPr>
              <w:spacing w:before="120"/>
              <w:rPr>
                <w:rFonts w:ascii="Times New Roman" w:hAnsi="Times New Roman"/>
                <w:sz w:val="28"/>
                <w:szCs w:val="28"/>
              </w:rPr>
            </w:pPr>
            <w:r w:rsidRPr="001F10E8">
              <w:rPr>
                <w:rFonts w:ascii="Times New Roman" w:hAnsi="Times New Roman"/>
                <w:sz w:val="28"/>
                <w:szCs w:val="28"/>
              </w:rPr>
              <w:t> </w:t>
            </w:r>
            <w:r w:rsidRPr="001F10E8">
              <w:rPr>
                <w:rFonts w:ascii="Times New Roman" w:hAnsi="Times New Roman"/>
                <w:b/>
                <w:bCs/>
                <w:sz w:val="28"/>
                <w:szCs w:val="28"/>
              </w:rPr>
              <w:t>NHÂN VIÊN ĐẠI LÝ THUẾ</w:t>
            </w:r>
            <w:r w:rsidRPr="001F10E8">
              <w:rPr>
                <w:rFonts w:ascii="Times New Roman" w:hAnsi="Times New Roman"/>
                <w:sz w:val="28"/>
                <w:szCs w:val="28"/>
              </w:rPr>
              <w:br/>
              <w:t>Họ và tên</w:t>
            </w:r>
            <w:proofErr w:type="gramStart"/>
            <w:r w:rsidRPr="001F10E8">
              <w:rPr>
                <w:rFonts w:ascii="Times New Roman" w:hAnsi="Times New Roman"/>
                <w:sz w:val="28"/>
                <w:szCs w:val="28"/>
              </w:rPr>
              <w:t>:…………</w:t>
            </w:r>
            <w:proofErr w:type="gramEnd"/>
            <w:r w:rsidRPr="001F10E8">
              <w:rPr>
                <w:rFonts w:ascii="Times New Roman" w:hAnsi="Times New Roman"/>
                <w:sz w:val="28"/>
                <w:szCs w:val="28"/>
              </w:rPr>
              <w:br/>
              <w:t>Chứng chỉ hành nghề số</w:t>
            </w:r>
            <w:proofErr w:type="gramStart"/>
            <w:r w:rsidRPr="001F10E8">
              <w:rPr>
                <w:rFonts w:ascii="Times New Roman" w:hAnsi="Times New Roman"/>
                <w:sz w:val="28"/>
                <w:szCs w:val="28"/>
              </w:rPr>
              <w:t>:……………</w:t>
            </w:r>
            <w:proofErr w:type="gramEnd"/>
          </w:p>
        </w:tc>
        <w:tc>
          <w:tcPr>
            <w:tcW w:w="5559" w:type="dxa"/>
            <w:tcBorders>
              <w:top w:val="nil"/>
              <w:left w:val="nil"/>
              <w:bottom w:val="nil"/>
              <w:right w:val="nil"/>
              <w:tl2br w:val="nil"/>
              <w:tr2bl w:val="nil"/>
            </w:tcBorders>
            <w:shd w:val="clear" w:color="auto" w:fill="auto"/>
            <w:tcMar>
              <w:top w:w="0" w:type="dxa"/>
              <w:left w:w="108" w:type="dxa"/>
              <w:bottom w:w="0" w:type="dxa"/>
              <w:right w:w="108" w:type="dxa"/>
            </w:tcMar>
          </w:tcPr>
          <w:p w:rsidR="001F10E8" w:rsidRPr="001F10E8" w:rsidRDefault="001F10E8" w:rsidP="00F03EEA">
            <w:pPr>
              <w:spacing w:before="120"/>
              <w:jc w:val="center"/>
              <w:rPr>
                <w:rFonts w:ascii="Times New Roman" w:hAnsi="Times New Roman"/>
                <w:sz w:val="28"/>
                <w:szCs w:val="28"/>
              </w:rPr>
            </w:pPr>
            <w:r w:rsidRPr="001F10E8">
              <w:rPr>
                <w:rFonts w:ascii="Times New Roman" w:hAnsi="Times New Roman"/>
                <w:i/>
                <w:iCs/>
                <w:sz w:val="28"/>
                <w:szCs w:val="28"/>
              </w:rPr>
              <w:t>Ngày…… tháng…… năm……</w:t>
            </w:r>
            <w:r w:rsidRPr="001F10E8">
              <w:rPr>
                <w:rFonts w:ascii="Times New Roman" w:hAnsi="Times New Roman"/>
                <w:i/>
                <w:iCs/>
                <w:sz w:val="28"/>
                <w:szCs w:val="28"/>
              </w:rPr>
              <w:br/>
            </w:r>
            <w:r w:rsidRPr="001F10E8">
              <w:rPr>
                <w:rFonts w:ascii="Times New Roman" w:hAnsi="Times New Roman"/>
                <w:b/>
                <w:bCs/>
                <w:sz w:val="28"/>
                <w:szCs w:val="28"/>
              </w:rPr>
              <w:t>NGƯỜI NỘP THUẾ hoặc</w:t>
            </w:r>
            <w:r w:rsidRPr="001F10E8">
              <w:rPr>
                <w:rFonts w:ascii="Times New Roman" w:hAnsi="Times New Roman"/>
                <w:b/>
                <w:bCs/>
                <w:sz w:val="28"/>
                <w:szCs w:val="28"/>
              </w:rPr>
              <w:br/>
              <w:t>ĐẠI DIỆN HỢP PHÁP CỦA NGƯỜI NỘP THUẾ</w:t>
            </w:r>
            <w:r w:rsidRPr="001F10E8">
              <w:rPr>
                <w:rFonts w:ascii="Times New Roman" w:hAnsi="Times New Roman"/>
                <w:b/>
                <w:bCs/>
                <w:sz w:val="28"/>
                <w:szCs w:val="28"/>
              </w:rPr>
              <w:br/>
            </w:r>
            <w:r w:rsidRPr="001F10E8">
              <w:rPr>
                <w:rFonts w:ascii="Times New Roman" w:hAnsi="Times New Roman"/>
                <w:sz w:val="28"/>
                <w:szCs w:val="28"/>
              </w:rPr>
              <w:t>Ký, ghi rõ họ tên; chức vụ và đóng dấu (nếu có)</w:t>
            </w:r>
          </w:p>
        </w:tc>
      </w:tr>
    </w:tbl>
    <w:p w:rsidR="001F10E8" w:rsidRDefault="001F10E8" w:rsidP="001F10E8">
      <w:pPr>
        <w:spacing w:before="120" w:after="280" w:afterAutospacing="1"/>
        <w:rPr>
          <w:b/>
          <w:bCs/>
          <w:lang w:val="vi-VN"/>
        </w:rPr>
      </w:pPr>
    </w:p>
    <w:p w:rsidR="00F52448" w:rsidRDefault="001F10E8" w:rsidP="001F10E8">
      <w:r>
        <w:br w:type="page"/>
      </w:r>
    </w:p>
    <w:sectPr w:rsidR="00F52448" w:rsidSect="001F10E8">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10E8"/>
    <w:rsid w:val="000218FA"/>
    <w:rsid w:val="0006443F"/>
    <w:rsid w:val="001F10E8"/>
    <w:rsid w:val="00444605"/>
    <w:rsid w:val="00726013"/>
    <w:rsid w:val="007A748F"/>
    <w:rsid w:val="009C75C2"/>
    <w:rsid w:val="00B47F05"/>
    <w:rsid w:val="00CB326C"/>
    <w:rsid w:val="00E24EAA"/>
    <w:rsid w:val="00F5244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60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F10E8"/>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Tong cuc Thue</Company>
  <LinksUpToDate>false</LinksUpToDate>
  <CharactersWithSpaces>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Cuc Thue</dc:creator>
  <cp:lastModifiedBy>Admin</cp:lastModifiedBy>
  <cp:revision>1</cp:revision>
  <dcterms:created xsi:type="dcterms:W3CDTF">2018-03-15T02:47:00Z</dcterms:created>
  <dcterms:modified xsi:type="dcterms:W3CDTF">2018-03-15T02:47:00Z</dcterms:modified>
</cp:coreProperties>
</file>