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80" w:rsidRPr="002308A8" w:rsidRDefault="009A7F80" w:rsidP="009A7F80">
      <w:pPr>
        <w:spacing w:line="340" w:lineRule="exact"/>
        <w:jc w:val="center"/>
        <w:rPr>
          <w:b/>
          <w:bCs/>
          <w:color w:val="000000"/>
          <w:sz w:val="28"/>
          <w:szCs w:val="28"/>
        </w:rPr>
      </w:pPr>
      <w:r w:rsidRPr="002308A8">
        <w:rPr>
          <w:b/>
          <w:bCs/>
          <w:color w:val="000000"/>
          <w:sz w:val="28"/>
          <w:szCs w:val="28"/>
        </w:rPr>
        <w:t xml:space="preserve">CỘNG HÒA XÃ HỘI CHỦ NGHĨA VIỆT </w:t>
      </w:r>
      <w:smartTag w:uri="urn:schemas-microsoft-com:office:smarttags" w:element="country-region">
        <w:smartTag w:uri="urn:schemas-microsoft-com:office:smarttags" w:element="place">
          <w:r w:rsidRPr="002308A8">
            <w:rPr>
              <w:b/>
              <w:bCs/>
              <w:color w:val="000000"/>
              <w:sz w:val="28"/>
              <w:szCs w:val="28"/>
            </w:rPr>
            <w:t>NAM</w:t>
          </w:r>
        </w:smartTag>
      </w:smartTag>
    </w:p>
    <w:p w:rsidR="009A7F80" w:rsidRPr="002308A8" w:rsidRDefault="009A7F80" w:rsidP="009A7F80">
      <w:pPr>
        <w:spacing w:line="340" w:lineRule="exact"/>
        <w:jc w:val="center"/>
        <w:rPr>
          <w:b/>
          <w:bCs/>
          <w:color w:val="000000"/>
          <w:sz w:val="28"/>
          <w:szCs w:val="28"/>
        </w:rPr>
      </w:pPr>
      <w:r w:rsidRPr="002308A8">
        <w:rPr>
          <w:b/>
          <w:bCs/>
          <w:color w:val="000000"/>
          <w:sz w:val="28"/>
          <w:szCs w:val="28"/>
        </w:rPr>
        <w:t>Độc lập – Tự do – Hạnh phúc</w:t>
      </w:r>
    </w:p>
    <w:p w:rsidR="009A7F80" w:rsidRPr="002308A8" w:rsidRDefault="009A7F80" w:rsidP="009A7F80">
      <w:pPr>
        <w:spacing w:line="340" w:lineRule="exact"/>
        <w:jc w:val="center"/>
        <w:rPr>
          <w:color w:val="000000"/>
          <w:sz w:val="28"/>
          <w:szCs w:val="28"/>
          <w:vertAlign w:val="superscript"/>
        </w:rPr>
      </w:pPr>
      <w:r w:rsidRPr="002308A8">
        <w:rPr>
          <w:bCs/>
          <w:color w:val="000000"/>
          <w:sz w:val="28"/>
          <w:szCs w:val="28"/>
          <w:vertAlign w:val="superscript"/>
        </w:rPr>
        <w:t>_________________________________</w:t>
      </w:r>
    </w:p>
    <w:p w:rsidR="009A7F80" w:rsidRPr="002308A8" w:rsidRDefault="009A7F80" w:rsidP="009A7F80">
      <w:pPr>
        <w:spacing w:line="340" w:lineRule="exact"/>
        <w:jc w:val="center"/>
        <w:rPr>
          <w:b/>
          <w:bCs/>
          <w:color w:val="000000"/>
          <w:sz w:val="28"/>
          <w:szCs w:val="28"/>
        </w:rPr>
      </w:pPr>
      <w:r w:rsidRPr="002308A8">
        <w:rPr>
          <w:b/>
          <w:bCs/>
          <w:color w:val="000000"/>
          <w:sz w:val="28"/>
          <w:szCs w:val="28"/>
        </w:rPr>
        <w:t>ĐƠN ĐỀ NGHỊ</w:t>
      </w:r>
    </w:p>
    <w:p w:rsidR="009A7F80" w:rsidRPr="002308A8" w:rsidRDefault="009A7F80" w:rsidP="009A7F80">
      <w:pPr>
        <w:spacing w:line="340" w:lineRule="exact"/>
        <w:ind w:left="-142"/>
        <w:jc w:val="center"/>
        <w:rPr>
          <w:b/>
          <w:bCs/>
          <w:color w:val="000000"/>
          <w:sz w:val="28"/>
          <w:szCs w:val="28"/>
        </w:rPr>
      </w:pPr>
      <w:r w:rsidRPr="002308A8">
        <w:rPr>
          <w:b/>
          <w:bCs/>
          <w:color w:val="000000"/>
          <w:sz w:val="28"/>
          <w:szCs w:val="28"/>
        </w:rPr>
        <w:t>Cấp chứng chỉ hành nghề dược</w:t>
      </w:r>
    </w:p>
    <w:p w:rsidR="009A7F80" w:rsidRPr="002308A8" w:rsidRDefault="009A7F80" w:rsidP="009A7F80">
      <w:pPr>
        <w:spacing w:line="340" w:lineRule="exact"/>
        <w:ind w:left="-142"/>
        <w:jc w:val="center"/>
        <w:rPr>
          <w:color w:val="000000"/>
          <w:sz w:val="28"/>
          <w:szCs w:val="28"/>
          <w:vertAlign w:val="superscript"/>
        </w:rPr>
      </w:pPr>
      <w:r w:rsidRPr="002308A8">
        <w:rPr>
          <w:bCs/>
          <w:color w:val="000000"/>
          <w:sz w:val="28"/>
          <w:szCs w:val="28"/>
          <w:vertAlign w:val="superscript"/>
        </w:rPr>
        <w:t>________</w:t>
      </w:r>
    </w:p>
    <w:p w:rsidR="009A7F80" w:rsidRPr="002308A8" w:rsidRDefault="009A7F80" w:rsidP="009A7F80">
      <w:pPr>
        <w:tabs>
          <w:tab w:val="right" w:leader="dot" w:pos="8789"/>
        </w:tabs>
        <w:jc w:val="center"/>
        <w:rPr>
          <w:color w:val="000000"/>
          <w:sz w:val="28"/>
          <w:szCs w:val="28"/>
        </w:rPr>
      </w:pPr>
      <w:r w:rsidRPr="002308A8">
        <w:rPr>
          <w:color w:val="000000"/>
          <w:sz w:val="28"/>
          <w:szCs w:val="28"/>
        </w:rPr>
        <w:t xml:space="preserve">Kính gửi: ........................... </w:t>
      </w:r>
      <w:r w:rsidRPr="002308A8">
        <w:rPr>
          <w:color w:val="000000"/>
          <w:sz w:val="28"/>
          <w:szCs w:val="28"/>
          <w:vertAlign w:val="superscript"/>
        </w:rPr>
        <w:t>(1)</w:t>
      </w:r>
      <w:r w:rsidRPr="002308A8">
        <w:rPr>
          <w:color w:val="000000"/>
          <w:sz w:val="28"/>
          <w:szCs w:val="28"/>
        </w:rPr>
        <w:t>...........................................</w:t>
      </w:r>
    </w:p>
    <w:p w:rsidR="009A7F80" w:rsidRPr="002308A8" w:rsidRDefault="009A7F80" w:rsidP="009A7F80">
      <w:pPr>
        <w:tabs>
          <w:tab w:val="right" w:leader="dot" w:pos="8789"/>
          <w:tab w:val="left" w:leader="dot" w:pos="9214"/>
        </w:tabs>
        <w:spacing w:before="120"/>
        <w:ind w:firstLine="567"/>
        <w:jc w:val="both"/>
        <w:rPr>
          <w:color w:val="000000"/>
          <w:sz w:val="28"/>
          <w:szCs w:val="28"/>
        </w:rPr>
      </w:pPr>
      <w:r w:rsidRPr="002308A8">
        <w:rPr>
          <w:color w:val="000000"/>
          <w:sz w:val="28"/>
          <w:szCs w:val="28"/>
        </w:rPr>
        <w:t xml:space="preserve">1. Họ và tên: </w:t>
      </w:r>
      <w:r w:rsidRPr="002308A8">
        <w:rPr>
          <w:color w:val="000000"/>
          <w:sz w:val="28"/>
          <w:szCs w:val="28"/>
        </w:rPr>
        <w:tab/>
      </w:r>
    </w:p>
    <w:p w:rsidR="009A7F80" w:rsidRPr="002308A8" w:rsidRDefault="009A7F80" w:rsidP="009A7F80">
      <w:pPr>
        <w:tabs>
          <w:tab w:val="right" w:leader="dot" w:pos="8789"/>
          <w:tab w:val="left" w:leader="dot" w:pos="9214"/>
        </w:tabs>
        <w:spacing w:before="120"/>
        <w:ind w:firstLine="567"/>
        <w:jc w:val="both"/>
        <w:rPr>
          <w:color w:val="000000"/>
          <w:sz w:val="28"/>
          <w:szCs w:val="28"/>
        </w:rPr>
      </w:pPr>
      <w:r w:rsidRPr="002308A8">
        <w:rPr>
          <w:color w:val="000000"/>
          <w:sz w:val="28"/>
          <w:szCs w:val="28"/>
        </w:rPr>
        <w:t xml:space="preserve">2. Ngày, tháng, năm sinh: </w:t>
      </w:r>
      <w:r w:rsidRPr="002308A8">
        <w:rPr>
          <w:color w:val="000000"/>
          <w:sz w:val="28"/>
          <w:szCs w:val="28"/>
        </w:rPr>
        <w:tab/>
      </w:r>
    </w:p>
    <w:p w:rsidR="009A7F80" w:rsidRPr="002308A8" w:rsidRDefault="009A7F80" w:rsidP="009A7F80">
      <w:pPr>
        <w:tabs>
          <w:tab w:val="right" w:leader="dot" w:pos="8789"/>
          <w:tab w:val="left" w:leader="dot" w:pos="9214"/>
        </w:tabs>
        <w:spacing w:before="120"/>
        <w:ind w:firstLine="567"/>
        <w:jc w:val="both"/>
        <w:rPr>
          <w:color w:val="000000"/>
          <w:sz w:val="28"/>
          <w:szCs w:val="28"/>
        </w:rPr>
      </w:pPr>
      <w:r w:rsidRPr="002308A8">
        <w:rPr>
          <w:color w:val="000000"/>
          <w:sz w:val="28"/>
          <w:szCs w:val="28"/>
        </w:rPr>
        <w:t>3. Nơi đăng ký hộ khẩu thường trú:………………………………………</w:t>
      </w:r>
    </w:p>
    <w:p w:rsidR="009A7F80" w:rsidRPr="002308A8" w:rsidRDefault="009A7F80" w:rsidP="009A7F80">
      <w:pPr>
        <w:tabs>
          <w:tab w:val="right" w:leader="dot" w:pos="8789"/>
          <w:tab w:val="left" w:leader="dot" w:pos="9214"/>
        </w:tabs>
        <w:spacing w:before="120"/>
        <w:ind w:firstLine="567"/>
        <w:jc w:val="both"/>
        <w:rPr>
          <w:color w:val="000000"/>
          <w:sz w:val="28"/>
          <w:szCs w:val="28"/>
        </w:rPr>
      </w:pPr>
      <w:r w:rsidRPr="002308A8">
        <w:rPr>
          <w:color w:val="000000"/>
          <w:sz w:val="28"/>
          <w:szCs w:val="28"/>
        </w:rPr>
        <w:t>4. Chỗ ở hiện nay:</w:t>
      </w:r>
      <w:r w:rsidRPr="002308A8">
        <w:rPr>
          <w:color w:val="000000"/>
          <w:sz w:val="28"/>
          <w:szCs w:val="28"/>
        </w:rPr>
        <w:tab/>
      </w:r>
    </w:p>
    <w:p w:rsidR="009A7F80" w:rsidRPr="002308A8" w:rsidRDefault="009A7F80" w:rsidP="009A7F80">
      <w:pPr>
        <w:tabs>
          <w:tab w:val="right" w:leader="dot" w:pos="8789"/>
          <w:tab w:val="left" w:leader="dot" w:pos="9214"/>
        </w:tabs>
        <w:spacing w:before="120"/>
        <w:ind w:firstLine="567"/>
        <w:jc w:val="both"/>
        <w:rPr>
          <w:color w:val="000000"/>
          <w:sz w:val="28"/>
          <w:szCs w:val="28"/>
          <w:lang w:val="es-ES_tradnl"/>
        </w:rPr>
      </w:pPr>
      <w:r w:rsidRPr="002308A8">
        <w:rPr>
          <w:color w:val="000000"/>
          <w:sz w:val="28"/>
          <w:szCs w:val="28"/>
          <w:lang w:val="es-ES_tradnl"/>
        </w:rPr>
        <w:t xml:space="preserve">5. Số CMND/Thẻ căn cước/Hộ chiếu/Các giấy tờ tương đương khác: .…......... </w:t>
      </w:r>
    </w:p>
    <w:p w:rsidR="009A7F80" w:rsidRPr="002308A8" w:rsidRDefault="009A7F80" w:rsidP="009A7F80">
      <w:pPr>
        <w:tabs>
          <w:tab w:val="right" w:leader="dot" w:pos="8789"/>
          <w:tab w:val="left" w:leader="dot" w:pos="9214"/>
        </w:tabs>
        <w:spacing w:before="120"/>
        <w:ind w:firstLine="567"/>
        <w:jc w:val="both"/>
        <w:rPr>
          <w:color w:val="000000"/>
          <w:sz w:val="28"/>
          <w:szCs w:val="28"/>
          <w:lang w:val="es-ES_tradnl"/>
        </w:rPr>
      </w:pPr>
      <w:r w:rsidRPr="002308A8">
        <w:rPr>
          <w:color w:val="000000"/>
          <w:sz w:val="28"/>
          <w:szCs w:val="28"/>
          <w:lang w:val="es-ES_tradnl"/>
        </w:rPr>
        <w:t>Ngày cấp: ………… Nơi cấp:.......</w:t>
      </w:r>
      <w:r w:rsidRPr="002308A8">
        <w:rPr>
          <w:color w:val="000000"/>
          <w:sz w:val="28"/>
          <w:szCs w:val="28"/>
          <w:lang w:val="es-ES_tradnl"/>
        </w:rPr>
        <w:tab/>
        <w:t>……………</w:t>
      </w:r>
    </w:p>
    <w:p w:rsidR="009A7F80" w:rsidRPr="002308A8" w:rsidRDefault="009A7F80" w:rsidP="009A7F80">
      <w:pPr>
        <w:tabs>
          <w:tab w:val="right" w:leader="dot" w:pos="8789"/>
          <w:tab w:val="left" w:leader="dot" w:pos="9214"/>
        </w:tabs>
        <w:spacing w:before="120"/>
        <w:ind w:firstLine="567"/>
        <w:jc w:val="both"/>
        <w:rPr>
          <w:color w:val="000000"/>
          <w:sz w:val="28"/>
          <w:szCs w:val="28"/>
        </w:rPr>
      </w:pPr>
      <w:r w:rsidRPr="002308A8">
        <w:rPr>
          <w:color w:val="000000"/>
          <w:sz w:val="28"/>
          <w:szCs w:val="28"/>
        </w:rPr>
        <w:t xml:space="preserve">6. Điện thoại: .........................................  Email (nếu có): </w:t>
      </w:r>
      <w:r w:rsidRPr="002308A8">
        <w:rPr>
          <w:color w:val="000000"/>
          <w:sz w:val="28"/>
          <w:szCs w:val="28"/>
        </w:rPr>
        <w:tab/>
      </w:r>
    </w:p>
    <w:p w:rsidR="009A7F80" w:rsidRPr="002308A8" w:rsidRDefault="009A7F80" w:rsidP="009A7F80">
      <w:pPr>
        <w:tabs>
          <w:tab w:val="right" w:leader="dot" w:pos="8789"/>
          <w:tab w:val="left" w:leader="dot" w:pos="9214"/>
        </w:tabs>
        <w:spacing w:before="120"/>
        <w:ind w:firstLine="567"/>
        <w:jc w:val="both"/>
        <w:rPr>
          <w:i/>
          <w:iCs/>
          <w:color w:val="000000"/>
          <w:sz w:val="28"/>
          <w:szCs w:val="28"/>
        </w:rPr>
      </w:pPr>
      <w:r w:rsidRPr="002308A8">
        <w:rPr>
          <w:color w:val="000000"/>
          <w:sz w:val="28"/>
          <w:szCs w:val="28"/>
        </w:rPr>
        <w:t xml:space="preserve">7. Văn bằng chuyên môn: </w:t>
      </w:r>
      <w:r w:rsidRPr="002308A8">
        <w:rPr>
          <w:color w:val="000000"/>
          <w:sz w:val="28"/>
          <w:szCs w:val="28"/>
        </w:rPr>
        <w:tab/>
        <w:t>...</w:t>
      </w:r>
    </w:p>
    <w:p w:rsidR="009A7F80" w:rsidRPr="002308A8" w:rsidRDefault="009A7F80" w:rsidP="009A7F80">
      <w:pPr>
        <w:pStyle w:val="Heading3"/>
        <w:tabs>
          <w:tab w:val="right" w:leader="dot" w:pos="8789"/>
          <w:tab w:val="left" w:leader="dot" w:pos="8820"/>
        </w:tabs>
        <w:spacing w:before="120"/>
        <w:ind w:left="0"/>
        <w:jc w:val="both"/>
        <w:rPr>
          <w:rFonts w:ascii="Times New Roman" w:hAnsi="Times New Roman"/>
          <w:b w:val="0"/>
          <w:color w:val="000000"/>
          <w:sz w:val="28"/>
          <w:szCs w:val="28"/>
          <w:lang w:val="vi-VN" w:eastAsia="en-US"/>
        </w:rPr>
      </w:pPr>
      <w:r w:rsidRPr="002308A8">
        <w:rPr>
          <w:rFonts w:ascii="Times New Roman" w:hAnsi="Times New Roman"/>
          <w:b w:val="0"/>
          <w:color w:val="000000"/>
          <w:sz w:val="28"/>
          <w:szCs w:val="28"/>
          <w:lang w:val="en-US" w:eastAsia="en-US"/>
        </w:rPr>
        <w:t xml:space="preserve">         </w:t>
      </w:r>
      <w:r w:rsidRPr="002308A8">
        <w:rPr>
          <w:rFonts w:ascii="Times New Roman" w:hAnsi="Times New Roman"/>
          <w:b w:val="0"/>
          <w:color w:val="000000"/>
          <w:sz w:val="28"/>
          <w:szCs w:val="28"/>
          <w:lang w:val="vi-VN" w:eastAsia="en-US"/>
        </w:rPr>
        <w:t xml:space="preserve">8. </w:t>
      </w:r>
      <w:r w:rsidRPr="002308A8">
        <w:rPr>
          <w:rFonts w:ascii="Times New Roman" w:hAnsi="Times New Roman"/>
          <w:b w:val="0"/>
          <w:color w:val="000000"/>
          <w:sz w:val="28"/>
          <w:szCs w:val="28"/>
          <w:lang w:val="en-US" w:eastAsia="en-US"/>
        </w:rPr>
        <w:t>Đã có thời gian thực hành tại cơ sở dượ</w:t>
      </w:r>
      <w:r w:rsidRPr="002308A8">
        <w:rPr>
          <w:rFonts w:ascii="Times New Roman" w:hAnsi="Times New Roman"/>
          <w:b w:val="0"/>
          <w:color w:val="000000"/>
          <w:sz w:val="28"/>
          <w:szCs w:val="28"/>
          <w:lang w:val="vi-VN" w:eastAsia="en-US"/>
        </w:rPr>
        <w:t>c:</w:t>
      </w:r>
    </w:p>
    <w:p w:rsidR="009A7F80" w:rsidRPr="002308A8" w:rsidRDefault="009A7F80" w:rsidP="009A7F80">
      <w:pPr>
        <w:pStyle w:val="Heading3"/>
        <w:tabs>
          <w:tab w:val="right" w:leader="dot" w:pos="8789"/>
          <w:tab w:val="left" w:leader="dot" w:pos="8820"/>
        </w:tabs>
        <w:spacing w:before="120"/>
        <w:ind w:left="0"/>
        <w:jc w:val="both"/>
        <w:rPr>
          <w:rFonts w:ascii="Times New Roman" w:hAnsi="Times New Roman"/>
          <w:b w:val="0"/>
          <w:color w:val="000000"/>
          <w:sz w:val="28"/>
          <w:szCs w:val="28"/>
          <w:lang w:val="en-US" w:eastAsia="en-US"/>
        </w:rPr>
      </w:pPr>
      <w:r w:rsidRPr="002308A8">
        <w:rPr>
          <w:rFonts w:ascii="Times New Roman" w:hAnsi="Times New Roman"/>
          <w:b w:val="0"/>
          <w:color w:val="000000"/>
          <w:sz w:val="28"/>
          <w:szCs w:val="28"/>
          <w:lang w:val="en-US" w:eastAsia="en-US"/>
        </w:rPr>
        <w:t>Từ ngày …..………….......đến ngày…….………..</w:t>
      </w:r>
      <w:r w:rsidRPr="002308A8">
        <w:rPr>
          <w:rFonts w:ascii="Times New Roman" w:hAnsi="Times New Roman"/>
          <w:b w:val="0"/>
          <w:color w:val="000000"/>
          <w:sz w:val="28"/>
          <w:szCs w:val="28"/>
          <w:lang w:val="vi-VN" w:eastAsia="en-US"/>
        </w:rPr>
        <w:t>Tại</w:t>
      </w:r>
      <w:r w:rsidRPr="002308A8">
        <w:rPr>
          <w:rFonts w:ascii="Times New Roman" w:hAnsi="Times New Roman"/>
          <w:b w:val="0"/>
          <w:color w:val="000000"/>
          <w:sz w:val="28"/>
          <w:szCs w:val="28"/>
          <w:lang w:val="en-US" w:eastAsia="en-US"/>
        </w:rPr>
        <w:t>……</w:t>
      </w:r>
      <w:r w:rsidRPr="002308A8">
        <w:rPr>
          <w:rFonts w:ascii="Times New Roman" w:hAnsi="Times New Roman"/>
          <w:b w:val="0"/>
          <w:color w:val="000000"/>
          <w:sz w:val="28"/>
          <w:szCs w:val="28"/>
          <w:lang w:val="en-US" w:eastAsia="en-US"/>
        </w:rPr>
        <w:tab/>
      </w:r>
      <w:r w:rsidRPr="002308A8">
        <w:rPr>
          <w:rFonts w:ascii="Times New Roman" w:hAnsi="Times New Roman"/>
          <w:b w:val="0"/>
          <w:color w:val="000000"/>
          <w:sz w:val="28"/>
          <w:szCs w:val="28"/>
          <w:lang w:val="vi-VN" w:eastAsia="en-US"/>
        </w:rPr>
        <w:t>……..</w:t>
      </w:r>
    </w:p>
    <w:p w:rsidR="009A7F80" w:rsidRPr="002308A8" w:rsidRDefault="009A7F80" w:rsidP="009A7F80">
      <w:pPr>
        <w:pStyle w:val="Heading3"/>
        <w:tabs>
          <w:tab w:val="right" w:leader="dot" w:pos="8789"/>
          <w:tab w:val="left" w:leader="dot" w:pos="8820"/>
        </w:tabs>
        <w:spacing w:before="120"/>
        <w:ind w:left="0"/>
        <w:jc w:val="both"/>
        <w:rPr>
          <w:rFonts w:ascii="Times New Roman" w:hAnsi="Times New Roman"/>
          <w:b w:val="0"/>
          <w:color w:val="000000"/>
          <w:sz w:val="28"/>
          <w:szCs w:val="28"/>
          <w:lang w:val="en-US" w:eastAsia="en-US"/>
        </w:rPr>
      </w:pPr>
      <w:r w:rsidRPr="002308A8">
        <w:rPr>
          <w:rFonts w:ascii="Times New Roman" w:hAnsi="Times New Roman"/>
          <w:b w:val="0"/>
          <w:color w:val="000000"/>
          <w:sz w:val="28"/>
          <w:szCs w:val="28"/>
          <w:lang w:val="vi-VN" w:eastAsia="en-US"/>
        </w:rPr>
        <w:t>Nội dung thực hành:</w:t>
      </w:r>
      <w:r w:rsidRPr="002308A8">
        <w:rPr>
          <w:rFonts w:ascii="Times New Roman" w:hAnsi="Times New Roman"/>
          <w:b w:val="0"/>
          <w:color w:val="000000"/>
          <w:sz w:val="28"/>
          <w:szCs w:val="28"/>
          <w:lang w:val="en-US" w:eastAsia="en-US"/>
        </w:rPr>
        <w:t>..</w:t>
      </w:r>
      <w:r w:rsidRPr="002308A8">
        <w:rPr>
          <w:rFonts w:ascii="Times New Roman" w:hAnsi="Times New Roman"/>
          <w:b w:val="0"/>
          <w:color w:val="000000"/>
          <w:sz w:val="28"/>
          <w:szCs w:val="28"/>
          <w:lang w:val="vi-VN" w:eastAsia="en-US"/>
        </w:rPr>
        <w:t>.................</w:t>
      </w:r>
      <w:r w:rsidRPr="002308A8">
        <w:rPr>
          <w:rFonts w:ascii="Times New Roman" w:hAnsi="Times New Roman"/>
          <w:b w:val="0"/>
          <w:color w:val="000000"/>
          <w:sz w:val="28"/>
          <w:szCs w:val="28"/>
          <w:lang w:val="en-US" w:eastAsia="en-US"/>
        </w:rPr>
        <w:tab/>
      </w:r>
    </w:p>
    <w:p w:rsidR="009A7F80" w:rsidRPr="002308A8" w:rsidRDefault="009A7F80" w:rsidP="009A7F80">
      <w:pPr>
        <w:pStyle w:val="Heading3"/>
        <w:tabs>
          <w:tab w:val="right" w:leader="dot" w:pos="8789"/>
          <w:tab w:val="left" w:leader="dot" w:pos="8820"/>
        </w:tabs>
        <w:spacing w:before="120"/>
        <w:ind w:left="0"/>
        <w:jc w:val="both"/>
        <w:rPr>
          <w:rFonts w:ascii="Times New Roman" w:hAnsi="Times New Roman"/>
          <w:b w:val="0"/>
          <w:color w:val="000000"/>
          <w:sz w:val="28"/>
          <w:szCs w:val="28"/>
          <w:lang w:val="en-US" w:eastAsia="en-US"/>
        </w:rPr>
      </w:pPr>
      <w:r w:rsidRPr="002308A8">
        <w:rPr>
          <w:rFonts w:ascii="Times New Roman" w:hAnsi="Times New Roman"/>
          <w:b w:val="0"/>
          <w:color w:val="000000"/>
          <w:sz w:val="28"/>
          <w:szCs w:val="28"/>
          <w:lang w:val="en-US" w:eastAsia="en-US"/>
        </w:rPr>
        <w:t>Từ ngày………………</w:t>
      </w:r>
      <w:r w:rsidRPr="002308A8">
        <w:rPr>
          <w:rFonts w:ascii="Times New Roman" w:hAnsi="Times New Roman"/>
          <w:b w:val="0"/>
          <w:color w:val="000000"/>
          <w:sz w:val="28"/>
          <w:szCs w:val="28"/>
          <w:lang w:val="vi-VN" w:eastAsia="en-US"/>
        </w:rPr>
        <w:t>..   đến ngày</w:t>
      </w:r>
      <w:r w:rsidRPr="002308A8">
        <w:rPr>
          <w:rFonts w:ascii="Times New Roman" w:hAnsi="Times New Roman"/>
          <w:b w:val="0"/>
          <w:color w:val="000000"/>
          <w:sz w:val="28"/>
          <w:szCs w:val="28"/>
          <w:lang w:val="en-US" w:eastAsia="en-US"/>
        </w:rPr>
        <w:t>...............</w:t>
      </w:r>
      <w:r w:rsidRPr="002308A8">
        <w:rPr>
          <w:rFonts w:ascii="Times New Roman" w:hAnsi="Times New Roman"/>
          <w:b w:val="0"/>
          <w:color w:val="000000"/>
          <w:sz w:val="28"/>
          <w:szCs w:val="28"/>
          <w:lang w:val="vi-VN" w:eastAsia="en-US"/>
        </w:rPr>
        <w:t>.........Tại…</w:t>
      </w:r>
      <w:r w:rsidRPr="002308A8">
        <w:rPr>
          <w:rFonts w:ascii="Times New Roman" w:hAnsi="Times New Roman"/>
          <w:b w:val="0"/>
          <w:color w:val="000000"/>
          <w:sz w:val="28"/>
          <w:szCs w:val="28"/>
          <w:lang w:val="en-US" w:eastAsia="en-US"/>
        </w:rPr>
        <w:tab/>
      </w:r>
      <w:r w:rsidRPr="002308A8">
        <w:rPr>
          <w:rFonts w:ascii="Times New Roman" w:hAnsi="Times New Roman"/>
          <w:b w:val="0"/>
          <w:color w:val="000000"/>
          <w:sz w:val="28"/>
          <w:szCs w:val="28"/>
          <w:lang w:val="vi-VN" w:eastAsia="en-US"/>
        </w:rPr>
        <w:t>………..</w:t>
      </w:r>
    </w:p>
    <w:p w:rsidR="009A7F80" w:rsidRPr="002308A8" w:rsidRDefault="009A7F80" w:rsidP="009A7F80">
      <w:pPr>
        <w:pStyle w:val="Heading3"/>
        <w:tabs>
          <w:tab w:val="right" w:leader="dot" w:pos="8789"/>
          <w:tab w:val="left" w:leader="dot" w:pos="8820"/>
        </w:tabs>
        <w:spacing w:before="120"/>
        <w:ind w:left="0"/>
        <w:jc w:val="both"/>
        <w:rPr>
          <w:rFonts w:ascii="Times New Roman" w:hAnsi="Times New Roman"/>
          <w:b w:val="0"/>
          <w:color w:val="000000"/>
          <w:sz w:val="28"/>
          <w:szCs w:val="28"/>
          <w:lang w:val="en-US" w:eastAsia="en-US"/>
        </w:rPr>
      </w:pPr>
      <w:r w:rsidRPr="002308A8">
        <w:rPr>
          <w:rFonts w:ascii="Times New Roman" w:hAnsi="Times New Roman"/>
          <w:b w:val="0"/>
          <w:color w:val="000000"/>
          <w:sz w:val="28"/>
          <w:szCs w:val="28"/>
          <w:lang w:val="vi-VN" w:eastAsia="en-US"/>
        </w:rPr>
        <w:t>Nội dung thực hành……………</w:t>
      </w:r>
      <w:r w:rsidRPr="002308A8">
        <w:rPr>
          <w:rFonts w:ascii="Times New Roman" w:hAnsi="Times New Roman"/>
          <w:b w:val="0"/>
          <w:color w:val="000000"/>
          <w:sz w:val="28"/>
          <w:szCs w:val="28"/>
          <w:lang w:val="en-US" w:eastAsia="en-US"/>
        </w:rPr>
        <w:tab/>
      </w:r>
    </w:p>
    <w:p w:rsidR="009A7F80" w:rsidRPr="002308A8" w:rsidRDefault="009A7F80" w:rsidP="009A7F80">
      <w:pPr>
        <w:tabs>
          <w:tab w:val="right" w:leader="dot" w:pos="8789"/>
        </w:tabs>
        <w:spacing w:before="120"/>
        <w:ind w:firstLine="567"/>
        <w:jc w:val="both"/>
        <w:rPr>
          <w:color w:val="000000"/>
          <w:sz w:val="28"/>
          <w:szCs w:val="28"/>
        </w:rPr>
      </w:pPr>
      <w:r w:rsidRPr="002308A8">
        <w:rPr>
          <w:color w:val="000000"/>
          <w:sz w:val="28"/>
          <w:szCs w:val="28"/>
        </w:rPr>
        <w:t>Người đề nghị cấp chứng chỉ hành nghề dược thuộc trường hợp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796"/>
        <w:gridCol w:w="1024"/>
      </w:tblGrid>
      <w:tr w:rsidR="009A7F80" w:rsidRPr="002308A8" w:rsidTr="00D76DBA">
        <w:tc>
          <w:tcPr>
            <w:tcW w:w="468" w:type="dxa"/>
          </w:tcPr>
          <w:p w:rsidR="009A7F80" w:rsidRPr="002308A8" w:rsidRDefault="009A7F80" w:rsidP="00D76DBA">
            <w:pPr>
              <w:tabs>
                <w:tab w:val="right" w:leader="dot" w:pos="8789"/>
              </w:tabs>
              <w:spacing w:before="120"/>
              <w:ind w:firstLine="567"/>
              <w:jc w:val="both"/>
              <w:rPr>
                <w:color w:val="000000"/>
                <w:sz w:val="28"/>
                <w:szCs w:val="28"/>
                <w:lang w:val="es-ES_tradnl"/>
              </w:rPr>
            </w:pPr>
            <w:r w:rsidRPr="002308A8">
              <w:rPr>
                <w:color w:val="000000"/>
                <w:sz w:val="28"/>
                <w:szCs w:val="28"/>
                <w:lang w:val="es-ES_tradnl"/>
              </w:rPr>
              <w:t>1</w:t>
            </w:r>
          </w:p>
        </w:tc>
        <w:tc>
          <w:tcPr>
            <w:tcW w:w="7796" w:type="dxa"/>
          </w:tcPr>
          <w:p w:rsidR="009A7F80" w:rsidRPr="002308A8" w:rsidRDefault="009A7F80" w:rsidP="00D76DBA">
            <w:pPr>
              <w:tabs>
                <w:tab w:val="right" w:leader="dot" w:pos="8789"/>
              </w:tabs>
              <w:spacing w:before="120"/>
              <w:jc w:val="both"/>
              <w:rPr>
                <w:color w:val="000000"/>
                <w:sz w:val="28"/>
                <w:szCs w:val="28"/>
                <w:lang w:val="es-ES_tradnl"/>
              </w:rPr>
            </w:pPr>
            <w:r w:rsidRPr="002308A8">
              <w:rPr>
                <w:color w:val="000000"/>
                <w:sz w:val="28"/>
                <w:szCs w:val="28"/>
                <w:lang w:val="es-ES_tradnl"/>
              </w:rPr>
              <w:t xml:space="preserve">Người đề nghị cấp chứng chỉ hành nghề dược lần đầu  </w:t>
            </w:r>
          </w:p>
        </w:tc>
        <w:tc>
          <w:tcPr>
            <w:tcW w:w="1024" w:type="dxa"/>
          </w:tcPr>
          <w:p w:rsidR="009A7F80" w:rsidRPr="002308A8" w:rsidRDefault="009A7F80" w:rsidP="00D76DBA">
            <w:pPr>
              <w:tabs>
                <w:tab w:val="right" w:leader="dot" w:pos="8789"/>
              </w:tabs>
              <w:spacing w:before="120"/>
              <w:ind w:firstLine="567"/>
              <w:jc w:val="both"/>
              <w:rPr>
                <w:color w:val="000000"/>
                <w:sz w:val="28"/>
                <w:szCs w:val="28"/>
                <w:lang w:val="es-ES_tradnl"/>
              </w:rPr>
            </w:pPr>
          </w:p>
        </w:tc>
      </w:tr>
      <w:tr w:rsidR="009A7F80" w:rsidRPr="002308A8" w:rsidTr="00D76DBA">
        <w:tc>
          <w:tcPr>
            <w:tcW w:w="468" w:type="dxa"/>
          </w:tcPr>
          <w:p w:rsidR="009A7F80" w:rsidRPr="002308A8" w:rsidRDefault="009A7F80" w:rsidP="00D76DBA">
            <w:pPr>
              <w:tabs>
                <w:tab w:val="right" w:leader="dot" w:pos="8789"/>
              </w:tabs>
              <w:spacing w:before="120"/>
              <w:ind w:firstLine="567"/>
              <w:jc w:val="both"/>
              <w:rPr>
                <w:color w:val="000000"/>
                <w:sz w:val="28"/>
                <w:szCs w:val="28"/>
                <w:lang w:val="es-ES_tradnl"/>
              </w:rPr>
            </w:pPr>
            <w:r w:rsidRPr="002308A8">
              <w:rPr>
                <w:color w:val="000000"/>
                <w:sz w:val="28"/>
                <w:szCs w:val="28"/>
                <w:lang w:val="es-ES_tradnl"/>
              </w:rPr>
              <w:t>2</w:t>
            </w:r>
          </w:p>
        </w:tc>
        <w:tc>
          <w:tcPr>
            <w:tcW w:w="7796" w:type="dxa"/>
          </w:tcPr>
          <w:p w:rsidR="009A7F80" w:rsidRPr="002308A8" w:rsidRDefault="009A7F80" w:rsidP="00D76DBA">
            <w:pPr>
              <w:tabs>
                <w:tab w:val="right" w:leader="dot" w:pos="8789"/>
              </w:tabs>
              <w:spacing w:before="120"/>
              <w:jc w:val="both"/>
              <w:rPr>
                <w:color w:val="000000"/>
                <w:sz w:val="28"/>
                <w:szCs w:val="28"/>
                <w:lang w:val="es-ES_tradnl"/>
              </w:rPr>
            </w:pPr>
            <w:r w:rsidRPr="002308A8">
              <w:rPr>
                <w:color w:val="000000"/>
                <w:sz w:val="28"/>
                <w:szCs w:val="28"/>
                <w:lang w:val="es-ES_tradnl"/>
              </w:rPr>
              <w:t xml:space="preserve">Người đã được cấp chứng chỉ hành nghề dược nhưng chứng chỉ </w:t>
            </w:r>
            <w:r w:rsidRPr="002308A8">
              <w:rPr>
                <w:color w:val="000000"/>
                <w:sz w:val="28"/>
                <w:szCs w:val="28"/>
                <w:lang w:val="es-ES_tradnl"/>
              </w:rPr>
              <w:lastRenderedPageBreak/>
              <w:t xml:space="preserve">hành nghề dược bị thu hồi theo quy định </w:t>
            </w:r>
          </w:p>
        </w:tc>
        <w:tc>
          <w:tcPr>
            <w:tcW w:w="1024" w:type="dxa"/>
          </w:tcPr>
          <w:p w:rsidR="009A7F80" w:rsidRPr="002308A8" w:rsidRDefault="009A7F80" w:rsidP="00D76DBA">
            <w:pPr>
              <w:tabs>
                <w:tab w:val="right" w:leader="dot" w:pos="8789"/>
              </w:tabs>
              <w:spacing w:before="120"/>
              <w:ind w:firstLine="567"/>
              <w:jc w:val="both"/>
              <w:rPr>
                <w:color w:val="000000"/>
                <w:sz w:val="28"/>
                <w:szCs w:val="28"/>
                <w:lang w:val="es-ES_tradnl"/>
              </w:rPr>
            </w:pPr>
          </w:p>
        </w:tc>
      </w:tr>
    </w:tbl>
    <w:p w:rsidR="009A7F80" w:rsidRPr="002308A8" w:rsidRDefault="009A7F80" w:rsidP="009A7F80">
      <w:pPr>
        <w:tabs>
          <w:tab w:val="right" w:leader="dot" w:pos="8789"/>
        </w:tabs>
        <w:spacing w:before="120"/>
        <w:ind w:firstLine="567"/>
        <w:jc w:val="both"/>
        <w:rPr>
          <w:color w:val="000000"/>
          <w:sz w:val="28"/>
          <w:szCs w:val="28"/>
          <w:lang w:val="es-ES_tradnl"/>
        </w:rPr>
      </w:pPr>
      <w:r w:rsidRPr="002308A8">
        <w:rPr>
          <w:color w:val="000000"/>
          <w:sz w:val="28"/>
          <w:szCs w:val="28"/>
          <w:lang w:val="es-ES_tradnl"/>
        </w:rPr>
        <w:lastRenderedPageBreak/>
        <w:t xml:space="preserve">Đề nghị cấp Chứng chỉ hành nghề dược </w:t>
      </w:r>
      <w:r w:rsidRPr="002308A8">
        <w:rPr>
          <w:color w:val="000000"/>
          <w:sz w:val="28"/>
          <w:szCs w:val="28"/>
        </w:rPr>
        <w:t xml:space="preserve">theo hình </w:t>
      </w:r>
      <w:r w:rsidRPr="002308A8">
        <w:rPr>
          <w:color w:val="000000"/>
          <w:sz w:val="28"/>
          <w:szCs w:val="28"/>
          <w:lang w:val="es-ES_tradnl"/>
        </w:rPr>
        <w:t xml:space="preserve">thức: </w:t>
      </w:r>
    </w:p>
    <w:p w:rsidR="009A7F80" w:rsidRPr="002308A8" w:rsidRDefault="009A7F80" w:rsidP="009A7F80">
      <w:pPr>
        <w:tabs>
          <w:tab w:val="right" w:leader="dot" w:pos="8789"/>
        </w:tabs>
        <w:spacing w:before="120"/>
        <w:jc w:val="both"/>
        <w:rPr>
          <w:color w:val="000000"/>
          <w:sz w:val="28"/>
          <w:szCs w:val="28"/>
          <w:lang w:val="es-ES_tradnl"/>
        </w:rPr>
      </w:pPr>
      <w:r w:rsidRPr="002308A8">
        <w:rPr>
          <w:noProof/>
          <w:sz w:val="28"/>
          <w:szCs w:val="28"/>
        </w:rPr>
        <w:pict>
          <v:rect id="Rectangle 32" o:spid="_x0000_s1027" style="position:absolute;left:0;text-align:left;margin-left:132.05pt;margin-top:7.45pt;width:13.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LTIA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"/>
        </w:pict>
      </w:r>
      <w:r w:rsidRPr="002308A8">
        <w:rPr>
          <w:noProof/>
          <w:sz w:val="28"/>
          <w:szCs w:val="28"/>
        </w:rPr>
        <w:pict>
          <v:rect id="Rectangle 31" o:spid="_x0000_s1026" style="position:absolute;left:0;text-align:left;margin-left:62.5pt;margin-top:7.45pt;width:13.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TAHw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"/>
        </w:pict>
      </w:r>
      <w:r w:rsidRPr="002308A8">
        <w:rPr>
          <w:color w:val="000000"/>
          <w:sz w:val="28"/>
          <w:szCs w:val="28"/>
          <w:lang w:val="es-ES_tradnl"/>
        </w:rPr>
        <w:t xml:space="preserve">Xét hồ sơ:            Thi: </w:t>
      </w:r>
    </w:p>
    <w:p w:rsidR="009A7F80" w:rsidRPr="002308A8" w:rsidRDefault="009A7F80" w:rsidP="009A7F80">
      <w:pPr>
        <w:tabs>
          <w:tab w:val="right" w:leader="dot" w:pos="8789"/>
        </w:tabs>
        <w:spacing w:before="120"/>
        <w:ind w:firstLine="567"/>
        <w:jc w:val="both"/>
        <w:rPr>
          <w:color w:val="000000"/>
          <w:sz w:val="28"/>
          <w:szCs w:val="28"/>
        </w:rPr>
      </w:pPr>
      <w:r w:rsidRPr="002308A8">
        <w:rPr>
          <w:color w:val="000000"/>
          <w:sz w:val="28"/>
          <w:szCs w:val="28"/>
        </w:rPr>
        <w:t xml:space="preserve">Đăng ký phạm vi hành nghề chuyên môn sau: </w:t>
      </w:r>
      <w:r w:rsidRPr="002308A8">
        <w:rPr>
          <w:color w:val="000000"/>
          <w:sz w:val="28"/>
          <w:szCs w:val="28"/>
          <w:vertAlign w:val="superscript"/>
        </w:rPr>
        <w:t>(3)</w:t>
      </w:r>
    </w:p>
    <w:p w:rsidR="009A7F80" w:rsidRPr="002308A8" w:rsidRDefault="009A7F80" w:rsidP="009A7F80">
      <w:pPr>
        <w:tabs>
          <w:tab w:val="right" w:leader="dot" w:pos="8789"/>
        </w:tabs>
        <w:spacing w:before="120"/>
        <w:ind w:firstLine="567"/>
        <w:jc w:val="both"/>
        <w:rPr>
          <w:color w:val="000000"/>
          <w:sz w:val="28"/>
          <w:szCs w:val="28"/>
        </w:rPr>
      </w:pPr>
      <w:r w:rsidRPr="002308A8">
        <w:rPr>
          <w:color w:val="000000"/>
          <w:sz w:val="28"/>
          <w:szCs w:val="28"/>
        </w:rPr>
        <w:tab/>
      </w:r>
      <w:r w:rsidRPr="002308A8">
        <w:rPr>
          <w:color w:val="000000"/>
          <w:sz w:val="28"/>
          <w:szCs w:val="28"/>
        </w:rPr>
        <w:tab/>
        <w:t>(Liệt kê các vị trí công việc mà cá nhân đề nghị và đáp ứng điều kiện theo quy định tại Mục 1 Chương III của Luật dược 2016)</w:t>
      </w:r>
    </w:p>
    <w:p w:rsidR="009A7F80" w:rsidRPr="002308A8" w:rsidRDefault="009A7F80" w:rsidP="009A7F80">
      <w:pPr>
        <w:pStyle w:val="BodyText"/>
        <w:tabs>
          <w:tab w:val="right" w:leader="dot" w:pos="8789"/>
        </w:tabs>
        <w:spacing w:before="120"/>
        <w:ind w:firstLine="567"/>
        <w:rPr>
          <w:rFonts w:ascii="Times New Roman" w:hAnsi="Times New Roman"/>
          <w:color w:val="000000"/>
          <w:sz w:val="28"/>
          <w:szCs w:val="28"/>
          <w:lang w:val="es-ES_tradnl" w:eastAsia="en-US"/>
        </w:rPr>
      </w:pPr>
      <w:r w:rsidRPr="002308A8">
        <w:rPr>
          <w:rFonts w:ascii="Times New Roman" w:hAnsi="Times New Roman"/>
          <w:color w:val="000000"/>
          <w:sz w:val="28"/>
          <w:szCs w:val="28"/>
          <w:lang w:val="es-ES_tradnl" w:eastAsia="en-US"/>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9A7F80" w:rsidRPr="002308A8" w:rsidRDefault="009A7F80" w:rsidP="009A7F80">
      <w:pPr>
        <w:keepNext/>
        <w:tabs>
          <w:tab w:val="right" w:leader="dot" w:pos="8789"/>
        </w:tabs>
        <w:spacing w:before="120"/>
        <w:ind w:firstLine="567"/>
        <w:jc w:val="both"/>
        <w:rPr>
          <w:color w:val="000000"/>
          <w:sz w:val="28"/>
          <w:szCs w:val="28"/>
          <w:lang w:val="es-ES_tradnl"/>
        </w:rPr>
      </w:pPr>
      <w:r w:rsidRPr="002308A8">
        <w:rPr>
          <w:color w:val="000000"/>
          <w:sz w:val="28"/>
          <w:szCs w:val="28"/>
          <w:lang w:val="es-ES_tradnl"/>
        </w:rPr>
        <w:t>Kính đề nghị Quý cơ quan xem xét và cấp chứng chỉ hành nghề dược cho tôi.</w:t>
      </w:r>
    </w:p>
    <w:p w:rsidR="009A7F80" w:rsidRPr="002308A8" w:rsidRDefault="009A7F80" w:rsidP="009A7F80">
      <w:pPr>
        <w:tabs>
          <w:tab w:val="right" w:leader="dot" w:pos="8789"/>
          <w:tab w:val="left" w:leader="dot" w:pos="9100"/>
        </w:tabs>
        <w:spacing w:before="120"/>
        <w:ind w:firstLine="567"/>
        <w:jc w:val="both"/>
        <w:rPr>
          <w:color w:val="000000"/>
          <w:sz w:val="28"/>
          <w:szCs w:val="28"/>
        </w:rPr>
      </w:pPr>
      <w:r w:rsidRPr="002308A8">
        <w:rPr>
          <w:color w:val="000000"/>
          <w:sz w:val="28"/>
          <w:szCs w:val="28"/>
          <w:lang w:val="es-ES_tradnl"/>
        </w:rPr>
        <w:t>Tôi xin gửi kèm theo đơn này các tài liệu theo quy định</w:t>
      </w:r>
      <w:r w:rsidRPr="002308A8">
        <w:rPr>
          <w:color w:val="000000"/>
          <w:sz w:val="28"/>
          <w:szCs w:val="28"/>
          <w:lang w:val="nb-NO"/>
        </w:rPr>
        <w:t>tại Nghị định số Nghị định số 54/2017/NĐ-CP ngày 08/05/2017 của Chính phủ</w:t>
      </w:r>
      <w:r w:rsidRPr="002308A8">
        <w:rPr>
          <w:color w:val="000000"/>
          <w:sz w:val="28"/>
          <w:szCs w:val="28"/>
          <w:lang w:val="es-ES_tradnl"/>
        </w:rPr>
        <w:t>./.</w:t>
      </w:r>
    </w:p>
    <w:tbl>
      <w:tblPr>
        <w:tblW w:w="9039" w:type="dxa"/>
        <w:tblLayout w:type="fixed"/>
        <w:tblLook w:val="0000"/>
      </w:tblPr>
      <w:tblGrid>
        <w:gridCol w:w="3652"/>
        <w:gridCol w:w="5387"/>
      </w:tblGrid>
      <w:tr w:rsidR="009A7F80" w:rsidRPr="002308A8" w:rsidTr="00D76DBA">
        <w:tc>
          <w:tcPr>
            <w:tcW w:w="3652" w:type="dxa"/>
          </w:tcPr>
          <w:p w:rsidR="009A7F80" w:rsidRPr="002308A8" w:rsidRDefault="009A7F80" w:rsidP="00D76DBA">
            <w:pPr>
              <w:pStyle w:val="BodyText"/>
              <w:jc w:val="center"/>
              <w:rPr>
                <w:rFonts w:ascii="Times New Roman" w:hAnsi="Times New Roman"/>
                <w:i/>
                <w:iCs/>
                <w:color w:val="000000"/>
                <w:sz w:val="28"/>
                <w:szCs w:val="28"/>
                <w:lang w:val="es-ES_tradnl" w:eastAsia="en-US"/>
              </w:rPr>
            </w:pPr>
          </w:p>
        </w:tc>
        <w:tc>
          <w:tcPr>
            <w:tcW w:w="5387" w:type="dxa"/>
          </w:tcPr>
          <w:p w:rsidR="009A7F80" w:rsidRPr="002308A8" w:rsidRDefault="009A7F80" w:rsidP="00D76DBA">
            <w:pPr>
              <w:pStyle w:val="BodyText"/>
              <w:jc w:val="center"/>
              <w:rPr>
                <w:rFonts w:ascii="Times New Roman" w:hAnsi="Times New Roman"/>
                <w:i/>
                <w:iCs/>
                <w:color w:val="000000"/>
                <w:sz w:val="28"/>
                <w:szCs w:val="28"/>
                <w:lang w:val="es-ES_tradnl" w:eastAsia="en-US"/>
              </w:rPr>
            </w:pPr>
            <w:r w:rsidRPr="002308A8">
              <w:rPr>
                <w:rFonts w:ascii="Times New Roman" w:hAnsi="Times New Roman"/>
                <w:i/>
                <w:iCs/>
                <w:color w:val="000000"/>
                <w:sz w:val="28"/>
                <w:szCs w:val="28"/>
                <w:lang w:val="es-ES_tradnl" w:eastAsia="en-US"/>
              </w:rPr>
              <w:t>.........</w:t>
            </w:r>
            <w:r w:rsidRPr="002308A8">
              <w:rPr>
                <w:rFonts w:ascii="Times New Roman" w:hAnsi="Times New Roman"/>
                <w:i/>
                <w:iCs/>
                <w:color w:val="000000"/>
                <w:sz w:val="28"/>
                <w:szCs w:val="28"/>
                <w:vertAlign w:val="superscript"/>
                <w:lang w:val="es-ES_tradnl" w:eastAsia="en-US"/>
              </w:rPr>
              <w:t>(2)</w:t>
            </w:r>
            <w:r w:rsidRPr="002308A8">
              <w:rPr>
                <w:rFonts w:ascii="Times New Roman" w:hAnsi="Times New Roman"/>
                <w:i/>
                <w:iCs/>
                <w:color w:val="000000"/>
                <w:sz w:val="28"/>
                <w:szCs w:val="28"/>
                <w:lang w:val="es-ES_tradnl" w:eastAsia="en-US"/>
              </w:rPr>
              <w:t>........., ngày  .... tháng ......    năm......</w:t>
            </w:r>
          </w:p>
          <w:p w:rsidR="009A7F80" w:rsidRPr="002308A8" w:rsidRDefault="009A7F80" w:rsidP="00D76DBA">
            <w:pPr>
              <w:pStyle w:val="BodyText"/>
              <w:jc w:val="center"/>
              <w:rPr>
                <w:rFonts w:ascii="Times New Roman" w:hAnsi="Times New Roman"/>
                <w:b/>
                <w:bCs/>
                <w:color w:val="000000"/>
                <w:sz w:val="28"/>
                <w:szCs w:val="28"/>
                <w:lang w:val="es-ES_tradnl" w:eastAsia="en-US"/>
              </w:rPr>
            </w:pPr>
            <w:r w:rsidRPr="002308A8">
              <w:rPr>
                <w:rFonts w:ascii="Times New Roman" w:hAnsi="Times New Roman"/>
                <w:b/>
                <w:bCs/>
                <w:color w:val="000000"/>
                <w:sz w:val="28"/>
                <w:szCs w:val="28"/>
                <w:lang w:val="es-ES_tradnl" w:eastAsia="en-US"/>
              </w:rPr>
              <w:t>Người làm đơn</w:t>
            </w:r>
          </w:p>
          <w:p w:rsidR="009A7F80" w:rsidRPr="002308A8" w:rsidRDefault="009A7F80" w:rsidP="00D76DBA">
            <w:pPr>
              <w:pStyle w:val="BodyText"/>
              <w:jc w:val="center"/>
              <w:rPr>
                <w:rFonts w:ascii="Times New Roman" w:hAnsi="Times New Roman"/>
                <w:color w:val="000000"/>
                <w:sz w:val="28"/>
                <w:szCs w:val="28"/>
                <w:lang w:val="es-ES_tradnl" w:eastAsia="en-US"/>
              </w:rPr>
            </w:pPr>
            <w:r w:rsidRPr="002308A8">
              <w:rPr>
                <w:rFonts w:ascii="Times New Roman" w:hAnsi="Times New Roman"/>
                <w:bCs/>
                <w:i/>
                <w:iCs/>
                <w:color w:val="000000"/>
                <w:sz w:val="28"/>
                <w:szCs w:val="28"/>
                <w:lang w:val="es-ES_tradnl" w:eastAsia="en-US"/>
              </w:rPr>
              <w:t>(Ký và ghi rõ họ tên)</w:t>
            </w:r>
          </w:p>
        </w:tc>
      </w:tr>
    </w:tbl>
    <w:p w:rsidR="009A7F80" w:rsidRPr="002308A8" w:rsidRDefault="009A7F80" w:rsidP="009A7F80">
      <w:pPr>
        <w:spacing w:before="120"/>
        <w:jc w:val="both"/>
        <w:rPr>
          <w:i/>
          <w:color w:val="000000"/>
          <w:sz w:val="28"/>
          <w:szCs w:val="28"/>
        </w:rPr>
      </w:pPr>
      <w:r w:rsidRPr="002308A8">
        <w:rPr>
          <w:i/>
          <w:color w:val="000000"/>
          <w:sz w:val="28"/>
          <w:szCs w:val="28"/>
          <w:u w:val="single"/>
        </w:rPr>
        <w:t>Ghi chú</w:t>
      </w:r>
      <w:r w:rsidRPr="002308A8">
        <w:rPr>
          <w:i/>
          <w:color w:val="000000"/>
          <w:sz w:val="28"/>
          <w:szCs w:val="28"/>
        </w:rPr>
        <w:t>:</w:t>
      </w:r>
    </w:p>
    <w:p w:rsidR="009A7F80" w:rsidRPr="002308A8" w:rsidRDefault="009A7F80" w:rsidP="009A7F80">
      <w:pPr>
        <w:ind w:left="360"/>
        <w:jc w:val="both"/>
        <w:rPr>
          <w:color w:val="000000"/>
          <w:sz w:val="28"/>
          <w:szCs w:val="28"/>
        </w:rPr>
      </w:pPr>
      <w:r w:rsidRPr="002308A8">
        <w:rPr>
          <w:color w:val="000000"/>
          <w:sz w:val="28"/>
          <w:szCs w:val="28"/>
        </w:rPr>
        <w:t>(1) Tên cơ quan cấp CCHND.</w:t>
      </w:r>
    </w:p>
    <w:p w:rsidR="009A7F80" w:rsidRPr="002308A8" w:rsidRDefault="009A7F80" w:rsidP="009A7F80">
      <w:pPr>
        <w:ind w:left="360"/>
        <w:jc w:val="both"/>
        <w:rPr>
          <w:color w:val="000000"/>
          <w:sz w:val="28"/>
          <w:szCs w:val="28"/>
        </w:rPr>
      </w:pPr>
      <w:r w:rsidRPr="002308A8">
        <w:rPr>
          <w:color w:val="000000"/>
          <w:sz w:val="28"/>
          <w:szCs w:val="28"/>
        </w:rPr>
        <w:t>(2) Tên địa danh.</w:t>
      </w:r>
    </w:p>
    <w:p w:rsidR="009A7F80" w:rsidRPr="002308A8" w:rsidRDefault="009A7F80" w:rsidP="009A7F80">
      <w:pPr>
        <w:ind w:left="360"/>
        <w:contextualSpacing/>
        <w:jc w:val="both"/>
        <w:rPr>
          <w:color w:val="000000"/>
          <w:sz w:val="28"/>
          <w:szCs w:val="28"/>
        </w:rPr>
      </w:pPr>
      <w:r w:rsidRPr="002308A8">
        <w:rPr>
          <w:color w:val="000000"/>
          <w:sz w:val="28"/>
          <w:szCs w:val="28"/>
        </w:rPr>
        <w:t>(3) Các vị trí hành nghề theo quy định từ Điều 15 đến Điều 22 của Luật dược, cụ thể:</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1. Người chịu trách nhiệm chuyên môn về dược của cơ sở sản xuất thuốc trừ trường hợp 2, 3 dưới đây.</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2. Người chịu trách nhiệm chuyên môn về dược của cơ sở sản xuất nguyên liệu làm thuốc là dược chất, tá dược, vỏ nang.</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lastRenderedPageBreak/>
        <w:t>3. Người chịu trách nhiệm chuyên môn về dược của cơ sở sản xuất vắc xin, sinh phẩm và nguyên liệu sản xuất vắc xin, sinh phẩm.</w:t>
      </w:r>
    </w:p>
    <w:p w:rsidR="009A7F80" w:rsidRPr="002308A8" w:rsidRDefault="009A7F80" w:rsidP="009A7F80">
      <w:pPr>
        <w:autoSpaceDE w:val="0"/>
        <w:autoSpaceDN w:val="0"/>
        <w:adjustRightInd w:val="0"/>
        <w:ind w:firstLine="360"/>
        <w:jc w:val="both"/>
        <w:rPr>
          <w:color w:val="000000"/>
          <w:sz w:val="28"/>
          <w:szCs w:val="28"/>
        </w:rPr>
      </w:pPr>
      <w:r w:rsidRPr="002308A8">
        <w:rPr>
          <w:iCs/>
          <w:color w:val="000000"/>
          <w:sz w:val="28"/>
          <w:szCs w:val="28"/>
        </w:rPr>
        <w:t xml:space="preserve">4. </w:t>
      </w:r>
      <w:r w:rsidRPr="002308A8">
        <w:rPr>
          <w:color w:val="000000"/>
          <w:sz w:val="28"/>
          <w:szCs w:val="28"/>
        </w:rPr>
        <w:t>Người phụ trách về bảo đảm chất lượng của cơ sở sản xuất thuốc trừ trường hợp 5, 6 dưới đây.</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5. Người phụ trách về bảo đảm chất lượng của cơ sở sản xuất vắc xin, sinh phẩm.</w:t>
      </w:r>
    </w:p>
    <w:p w:rsidR="009A7F80" w:rsidRPr="002308A8" w:rsidRDefault="009A7F80" w:rsidP="009A7F80">
      <w:pPr>
        <w:autoSpaceDE w:val="0"/>
        <w:autoSpaceDN w:val="0"/>
        <w:adjustRightInd w:val="0"/>
        <w:ind w:firstLine="360"/>
        <w:jc w:val="both"/>
        <w:rPr>
          <w:bCs/>
          <w:color w:val="000000"/>
          <w:sz w:val="28"/>
          <w:szCs w:val="28"/>
        </w:rPr>
      </w:pPr>
      <w:r w:rsidRPr="002308A8">
        <w:rPr>
          <w:color w:val="000000"/>
          <w:sz w:val="28"/>
          <w:szCs w:val="28"/>
        </w:rPr>
        <w:t>6. Người phụ trách về bảo đảm chất lượng của cơ sở sản xuất nguyên liệu làm thuốc là dược chất, tá dược, vỏ nang.</w:t>
      </w:r>
    </w:p>
    <w:p w:rsidR="009A7F80" w:rsidRPr="002308A8" w:rsidRDefault="009A7F80" w:rsidP="009A7F80">
      <w:pPr>
        <w:autoSpaceDE w:val="0"/>
        <w:autoSpaceDN w:val="0"/>
        <w:adjustRightInd w:val="0"/>
        <w:ind w:firstLine="360"/>
        <w:jc w:val="both"/>
        <w:rPr>
          <w:bCs/>
          <w:color w:val="000000"/>
          <w:sz w:val="28"/>
          <w:szCs w:val="28"/>
        </w:rPr>
      </w:pPr>
      <w:r w:rsidRPr="002308A8">
        <w:rPr>
          <w:bCs/>
          <w:color w:val="000000"/>
          <w:sz w:val="28"/>
          <w:szCs w:val="28"/>
        </w:rPr>
        <w:t>7.Người chịu trách nhiệm chuyên môn về dược, người phụ trách về bảo đảm chất lượng của cơ sở sản xuất dược liệu;</w:t>
      </w:r>
    </w:p>
    <w:p w:rsidR="009A7F80" w:rsidRPr="002308A8" w:rsidRDefault="009A7F80" w:rsidP="009A7F80">
      <w:pPr>
        <w:ind w:firstLine="360"/>
        <w:jc w:val="both"/>
        <w:rPr>
          <w:bCs/>
          <w:color w:val="000000"/>
          <w:sz w:val="28"/>
          <w:szCs w:val="28"/>
        </w:rPr>
      </w:pPr>
      <w:r w:rsidRPr="002308A8">
        <w:rPr>
          <w:bCs/>
          <w:color w:val="000000"/>
          <w:sz w:val="28"/>
          <w:szCs w:val="28"/>
        </w:rPr>
        <w:t>8. Người chịu trách nhiệm chuyên môn về dược, người phụ trách về bảo đảm chất lượng của hộ kinh doanh, hợp tác xã sản xuất dược liệu.</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9. Người chịu trách nhiệm chuyên môn về dược của cơ sở bán buôn thuốc, nguyên liệu làm thuốc, trừ trường hợp 10, 11 dưới đây.</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10. Người chịu trách nhiệm chuyên môn về dược của cơ sở bán buôn vắc xin, sinh phẩm.</w:t>
      </w:r>
    </w:p>
    <w:p w:rsidR="009A7F80" w:rsidRPr="002308A8" w:rsidRDefault="009A7F80" w:rsidP="009A7F80">
      <w:pPr>
        <w:ind w:firstLine="360"/>
        <w:jc w:val="both"/>
        <w:rPr>
          <w:b/>
          <w:bCs/>
          <w:color w:val="000000"/>
          <w:sz w:val="28"/>
          <w:szCs w:val="28"/>
          <w:u w:val="single"/>
        </w:rPr>
      </w:pPr>
      <w:r w:rsidRPr="002308A8">
        <w:rPr>
          <w:iCs/>
          <w:color w:val="000000"/>
          <w:sz w:val="28"/>
          <w:szCs w:val="28"/>
        </w:rPr>
        <w:t>11. Người chịu trách nhiệm chuyên môn về dược của cơ sở bán buôn dược liệu, thuốc dược liệu, thuốc cổ truyền.</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 xml:space="preserve">12. Người chịu trách nhiệm chuyên môn về dược của cơ sở xuất khẩu, nhập khẩu thuốc, nguyên liệu làm thuốc, trừ trường hợp 13, 14 sau đây. </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13. Người chịu trách nhiệm chuyên môn về dược của cơ sở xuất khẩu, nhập khẩu vắc xin, sinh phẩm..</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14. Người chịu trách nhiệm chuyên môn về dược của cơ sở xuất khẩu, nhập khẩu dược liệu, thuốc dược liệu, thuốc cổ truyền.</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15. Người chịu trách nhiệm chuyên môn về dược của nhà thuốc.</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t>16. Người chịu trách nhiệm chuyên môn về dược của quầy thuốc.</w:t>
      </w:r>
    </w:p>
    <w:p w:rsidR="009A7F80" w:rsidRPr="002308A8" w:rsidRDefault="009A7F80" w:rsidP="009A7F80">
      <w:pPr>
        <w:autoSpaceDE w:val="0"/>
        <w:autoSpaceDN w:val="0"/>
        <w:adjustRightInd w:val="0"/>
        <w:ind w:firstLine="360"/>
        <w:jc w:val="both"/>
        <w:rPr>
          <w:color w:val="000000"/>
          <w:sz w:val="28"/>
          <w:szCs w:val="28"/>
        </w:rPr>
      </w:pPr>
      <w:r w:rsidRPr="002308A8">
        <w:rPr>
          <w:color w:val="000000"/>
          <w:sz w:val="28"/>
          <w:szCs w:val="28"/>
        </w:rPr>
        <w:lastRenderedPageBreak/>
        <w:t xml:space="preserve">17. Người chịu trách nhiệm chuyên môn về dược của tủ thuốc trạm y tế xã </w:t>
      </w:r>
    </w:p>
    <w:p w:rsidR="009A7F80" w:rsidRPr="002308A8" w:rsidRDefault="009A7F80" w:rsidP="009A7F80">
      <w:pPr>
        <w:spacing w:line="252" w:lineRule="auto"/>
        <w:ind w:firstLine="360"/>
        <w:jc w:val="both"/>
        <w:rPr>
          <w:color w:val="000000"/>
          <w:sz w:val="28"/>
          <w:szCs w:val="28"/>
        </w:rPr>
      </w:pPr>
      <w:r w:rsidRPr="002308A8">
        <w:rPr>
          <w:color w:val="000000"/>
          <w:sz w:val="28"/>
          <w:szCs w:val="28"/>
        </w:rPr>
        <w:t xml:space="preserve">18. Người chịu trách nhiệm chuyên môn về dược của cơ sở </w:t>
      </w:r>
      <w:r w:rsidRPr="002308A8">
        <w:rPr>
          <w:bCs/>
          <w:color w:val="000000"/>
          <w:sz w:val="28"/>
          <w:szCs w:val="28"/>
        </w:rPr>
        <w:t>chuyên</w:t>
      </w:r>
      <w:r w:rsidRPr="002308A8">
        <w:rPr>
          <w:color w:val="000000"/>
          <w:sz w:val="28"/>
          <w:szCs w:val="28"/>
        </w:rPr>
        <w:t xml:space="preserve"> bán lẻ dược liệu, thuốc dược liệu, thuốc cổ truyền.</w:t>
      </w:r>
    </w:p>
    <w:p w:rsidR="009A7F80" w:rsidRPr="002308A8" w:rsidRDefault="009A7F80" w:rsidP="009A7F80">
      <w:pPr>
        <w:autoSpaceDE w:val="0"/>
        <w:autoSpaceDN w:val="0"/>
        <w:adjustRightInd w:val="0"/>
        <w:spacing w:line="252" w:lineRule="auto"/>
        <w:ind w:firstLine="360"/>
        <w:jc w:val="both"/>
        <w:rPr>
          <w:color w:val="000000"/>
          <w:sz w:val="28"/>
          <w:szCs w:val="28"/>
        </w:rPr>
      </w:pPr>
      <w:r w:rsidRPr="002308A8">
        <w:rPr>
          <w:color w:val="000000"/>
          <w:sz w:val="28"/>
          <w:szCs w:val="28"/>
        </w:rPr>
        <w:t>19. Người chịu trách nhiệm chuyên môn về dược của cơ sở kinh doanh dịch vụ kiểm nghiệm thuốc, nguyên liệu làm thuốc, trừ trường hợp 20 dưới đây.</w:t>
      </w:r>
    </w:p>
    <w:p w:rsidR="009A7F80" w:rsidRPr="002308A8" w:rsidRDefault="009A7F80" w:rsidP="009A7F80">
      <w:pPr>
        <w:autoSpaceDE w:val="0"/>
        <w:autoSpaceDN w:val="0"/>
        <w:adjustRightInd w:val="0"/>
        <w:spacing w:line="252" w:lineRule="auto"/>
        <w:ind w:firstLine="360"/>
        <w:jc w:val="both"/>
        <w:rPr>
          <w:color w:val="000000"/>
          <w:sz w:val="28"/>
          <w:szCs w:val="28"/>
        </w:rPr>
      </w:pPr>
      <w:r w:rsidRPr="002308A8">
        <w:rPr>
          <w:color w:val="000000"/>
          <w:sz w:val="28"/>
          <w:szCs w:val="28"/>
        </w:rPr>
        <w:t>20. Người chịu trách nhiệm chuyên môn về dược của cơ sở kinh doanh dịch vụ kiểm nghiệm vắc xin, sinh phẩm.</w:t>
      </w:r>
    </w:p>
    <w:p w:rsidR="009A7F80" w:rsidRPr="002308A8" w:rsidRDefault="009A7F80" w:rsidP="009A7F80">
      <w:pPr>
        <w:autoSpaceDE w:val="0"/>
        <w:autoSpaceDN w:val="0"/>
        <w:adjustRightInd w:val="0"/>
        <w:spacing w:line="252" w:lineRule="auto"/>
        <w:ind w:firstLine="360"/>
        <w:jc w:val="both"/>
        <w:rPr>
          <w:iCs/>
          <w:color w:val="000000"/>
          <w:sz w:val="28"/>
          <w:szCs w:val="28"/>
        </w:rPr>
      </w:pPr>
      <w:r w:rsidRPr="002308A8">
        <w:rPr>
          <w:color w:val="000000"/>
          <w:sz w:val="28"/>
          <w:szCs w:val="28"/>
        </w:rPr>
        <w:t>21. Người chịu trách nhiệm chuyên môn về dược của cơ sở kinh doanh dịch vụ thử thuốc trên lâm sàng, thử tương đương sinh học của thuốc, trừ trường hợp 22 dưới đây</w:t>
      </w:r>
      <w:r w:rsidRPr="002308A8">
        <w:rPr>
          <w:iCs/>
          <w:color w:val="000000"/>
          <w:sz w:val="28"/>
          <w:szCs w:val="28"/>
        </w:rPr>
        <w:t>.</w:t>
      </w:r>
    </w:p>
    <w:p w:rsidR="009A7F80" w:rsidRPr="002308A8" w:rsidRDefault="009A7F80" w:rsidP="009A7F80">
      <w:pPr>
        <w:autoSpaceDE w:val="0"/>
        <w:autoSpaceDN w:val="0"/>
        <w:adjustRightInd w:val="0"/>
        <w:spacing w:line="252" w:lineRule="auto"/>
        <w:ind w:firstLine="360"/>
        <w:jc w:val="both"/>
        <w:rPr>
          <w:color w:val="000000"/>
          <w:sz w:val="28"/>
          <w:szCs w:val="28"/>
        </w:rPr>
      </w:pPr>
      <w:r w:rsidRPr="002308A8">
        <w:rPr>
          <w:iCs/>
          <w:color w:val="000000"/>
          <w:sz w:val="28"/>
          <w:szCs w:val="28"/>
        </w:rPr>
        <w:t xml:space="preserve">22. Người chịu trách nhiệm chuyên môn </w:t>
      </w:r>
      <w:r w:rsidRPr="002308A8">
        <w:rPr>
          <w:color w:val="000000"/>
          <w:sz w:val="28"/>
          <w:szCs w:val="28"/>
        </w:rPr>
        <w:t>của cơ sở kinh doanh dịch vụ thử thuốc trên lâm sàng, thử tương đương sinh học của thuốc dược liệu, thuốc cổ truyền.</w:t>
      </w:r>
    </w:p>
    <w:p w:rsidR="009A7F80" w:rsidRPr="002308A8" w:rsidRDefault="009A7F80" w:rsidP="009A7F80">
      <w:pPr>
        <w:autoSpaceDE w:val="0"/>
        <w:autoSpaceDN w:val="0"/>
        <w:adjustRightInd w:val="0"/>
        <w:spacing w:line="252" w:lineRule="auto"/>
        <w:ind w:firstLine="360"/>
        <w:jc w:val="both"/>
        <w:rPr>
          <w:color w:val="000000"/>
          <w:sz w:val="28"/>
          <w:szCs w:val="28"/>
        </w:rPr>
      </w:pPr>
      <w:r w:rsidRPr="002308A8">
        <w:rPr>
          <w:color w:val="000000"/>
          <w:sz w:val="28"/>
          <w:szCs w:val="28"/>
        </w:rPr>
        <w:t>23. Người phụ trách công tác dược lâm sàng của cơ sở khám bệnh, chữa bệnh, trừ trường hợp 24 dưới đây</w:t>
      </w:r>
      <w:r w:rsidRPr="002308A8">
        <w:rPr>
          <w:iCs/>
          <w:color w:val="000000"/>
          <w:sz w:val="28"/>
          <w:szCs w:val="28"/>
        </w:rPr>
        <w:t>.</w:t>
      </w:r>
    </w:p>
    <w:p w:rsidR="009A7F80" w:rsidRPr="002308A8" w:rsidRDefault="009A7F80" w:rsidP="009A7F80">
      <w:pPr>
        <w:autoSpaceDE w:val="0"/>
        <w:autoSpaceDN w:val="0"/>
        <w:adjustRightInd w:val="0"/>
        <w:spacing w:line="252" w:lineRule="auto"/>
        <w:ind w:firstLine="360"/>
        <w:jc w:val="both"/>
        <w:rPr>
          <w:color w:val="000000"/>
          <w:sz w:val="28"/>
          <w:szCs w:val="28"/>
        </w:rPr>
      </w:pPr>
      <w:r w:rsidRPr="002308A8">
        <w:rPr>
          <w:color w:val="000000"/>
          <w:sz w:val="28"/>
          <w:szCs w:val="28"/>
        </w:rPr>
        <w:t>24. Người phụ trách công tác dược lâm sàng của cơ sở khám bệnh, chữa bệnh bằng y học cổ truyền.</w:t>
      </w:r>
    </w:p>
    <w:p w:rsidR="009A7F80" w:rsidRPr="002308A8" w:rsidRDefault="009A7F80" w:rsidP="009A7F80">
      <w:pPr>
        <w:autoSpaceDE w:val="0"/>
        <w:autoSpaceDN w:val="0"/>
        <w:adjustRightInd w:val="0"/>
        <w:spacing w:line="252" w:lineRule="auto"/>
        <w:ind w:firstLine="360"/>
        <w:jc w:val="both"/>
        <w:rPr>
          <w:i/>
          <w:iCs/>
          <w:color w:val="000000"/>
          <w:sz w:val="28"/>
          <w:szCs w:val="28"/>
        </w:rPr>
      </w:pPr>
      <w:r w:rsidRPr="002308A8">
        <w:rPr>
          <w:color w:val="000000"/>
          <w:sz w:val="28"/>
          <w:szCs w:val="28"/>
        </w:rPr>
        <w:t>25. Người chịu trách nhiệm chuyên môn về dược của cơ sở kinh doanh dịch vụ bảo quản thuốc, nguyên liệu làm thuốc, trừ trường hợp 26 dưới đây</w:t>
      </w:r>
      <w:r w:rsidRPr="002308A8">
        <w:rPr>
          <w:i/>
          <w:iCs/>
          <w:color w:val="000000"/>
          <w:sz w:val="28"/>
          <w:szCs w:val="28"/>
        </w:rPr>
        <w:t>.</w:t>
      </w:r>
    </w:p>
    <w:p w:rsidR="009A7F80" w:rsidRPr="002308A8" w:rsidRDefault="009A7F80" w:rsidP="009A7F80">
      <w:pPr>
        <w:spacing w:line="252" w:lineRule="auto"/>
        <w:ind w:firstLine="360"/>
        <w:jc w:val="both"/>
        <w:rPr>
          <w:color w:val="000000"/>
          <w:sz w:val="28"/>
          <w:szCs w:val="28"/>
        </w:rPr>
      </w:pPr>
      <w:r w:rsidRPr="002308A8">
        <w:rPr>
          <w:color w:val="000000"/>
          <w:sz w:val="28"/>
          <w:szCs w:val="28"/>
        </w:rPr>
        <w:t>26. Người chịu trách nhiệm chuyên môn về dược của cơ sở kinh doanh dịch vụ bảo quản vắc xin, sinh phẩm.</w:t>
      </w:r>
    </w:p>
    <w:p w:rsidR="008469D0" w:rsidRDefault="008469D0"/>
    <w:sectPr w:rsidR="008469D0" w:rsidSect="008469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9A7F80"/>
    <w:rsid w:val="008469D0"/>
    <w:rsid w:val="009A7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D0"/>
  </w:style>
  <w:style w:type="paragraph" w:styleId="Heading3">
    <w:name w:val="heading 3"/>
    <w:basedOn w:val="Normal"/>
    <w:next w:val="Normal"/>
    <w:link w:val="Heading3Char"/>
    <w:qFormat/>
    <w:rsid w:val="009A7F80"/>
    <w:pPr>
      <w:keepNext/>
      <w:spacing w:after="0" w:line="240" w:lineRule="auto"/>
      <w:ind w:left="2835"/>
      <w:outlineLvl w:val="2"/>
    </w:pPr>
    <w:rPr>
      <w:rFonts w:ascii=".VnTime" w:eastAsia="Times New Roman" w:hAnsi=".VnTime" w:cs="Times New Roman"/>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7F80"/>
    <w:rPr>
      <w:rFonts w:ascii=".VnTime" w:eastAsia="Times New Roman" w:hAnsi=".VnTime" w:cs="Times New Roman"/>
      <w:b/>
      <w:sz w:val="26"/>
      <w:szCs w:val="20"/>
      <w:lang/>
    </w:rPr>
  </w:style>
  <w:style w:type="paragraph" w:styleId="BodyText">
    <w:name w:val="Body Text"/>
    <w:basedOn w:val="Normal"/>
    <w:link w:val="BodyTextChar"/>
    <w:rsid w:val="009A7F80"/>
    <w:pPr>
      <w:spacing w:after="0" w:line="240" w:lineRule="auto"/>
      <w:jc w:val="both"/>
    </w:pPr>
    <w:rPr>
      <w:rFonts w:ascii=".VnArial" w:eastAsia="Times New Roman" w:hAnsi=".VnArial" w:cs="Times New Roman"/>
      <w:sz w:val="24"/>
      <w:szCs w:val="20"/>
      <w:lang/>
    </w:rPr>
  </w:style>
  <w:style w:type="character" w:customStyle="1" w:styleId="BodyTextChar">
    <w:name w:val="Body Text Char"/>
    <w:basedOn w:val="DefaultParagraphFont"/>
    <w:link w:val="BodyText"/>
    <w:rsid w:val="009A7F80"/>
    <w:rPr>
      <w:rFonts w:ascii=".VnArial" w:eastAsia="Times New Roman" w:hAnsi=".VnArial"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2018-03-19T02:47:00Z</dcterms:created>
  <dcterms:modified xsi:type="dcterms:W3CDTF">2018-03-19T02:48:00Z</dcterms:modified>
</cp:coreProperties>
</file>