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688D" w14:textId="77777777" w:rsidR="00C55D12" w:rsidRPr="001856DC" w:rsidRDefault="00C55D12" w:rsidP="00C55D12">
      <w:pPr>
        <w:widowControl w:val="0"/>
        <w:autoSpaceDE w:val="0"/>
        <w:autoSpaceDN w:val="0"/>
        <w:adjustRightInd w:val="0"/>
        <w:spacing w:before="120" w:after="0" w:line="240" w:lineRule="auto"/>
        <w:jc w:val="center"/>
        <w:rPr>
          <w:rFonts w:ascii="Times New Roman" w:hAnsi="Times New Roman"/>
          <w:b/>
          <w:bCs/>
          <w:sz w:val="28"/>
          <w:szCs w:val="28"/>
        </w:rPr>
      </w:pPr>
      <w:r w:rsidRPr="001856DC">
        <w:rPr>
          <w:rFonts w:ascii="Times New Roman" w:hAnsi="Times New Roman"/>
          <w:b/>
          <w:bCs/>
          <w:sz w:val="28"/>
          <w:szCs w:val="28"/>
        </w:rPr>
        <w:t>Mẫu số 04: Bảng kê lâm sản áp dụng đối với động vật rừng hoặc bộ phận, dẫn xuất của động vật rừng</w:t>
      </w:r>
    </w:p>
    <w:tbl>
      <w:tblPr>
        <w:tblW w:w="0" w:type="auto"/>
        <w:tblLook w:val="01E0" w:firstRow="1" w:lastRow="1" w:firstColumn="1" w:lastColumn="1" w:noHBand="0" w:noVBand="0"/>
      </w:tblPr>
      <w:tblGrid>
        <w:gridCol w:w="2977"/>
        <w:gridCol w:w="371"/>
        <w:gridCol w:w="5508"/>
        <w:gridCol w:w="75"/>
      </w:tblGrid>
      <w:tr w:rsidR="00C55D12" w:rsidRPr="001856DC" w14:paraId="652DEB80" w14:textId="77777777" w:rsidTr="00DD21C0">
        <w:tc>
          <w:tcPr>
            <w:tcW w:w="2977" w:type="dxa"/>
            <w:shd w:val="clear" w:color="auto" w:fill="auto"/>
          </w:tcPr>
          <w:p w14:paraId="7864A5C3"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p w14:paraId="4838210D" w14:textId="77777777" w:rsidR="00C55D12" w:rsidRPr="001856DC" w:rsidRDefault="00C55D12"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r w:rsidRPr="001856DC">
              <w:rPr>
                <w:rFonts w:ascii="Times New Roman" w:hAnsi="Times New Roman" w:cs="Times New Roman"/>
                <w:b/>
                <w:sz w:val="28"/>
                <w:szCs w:val="28"/>
              </w:rPr>
              <w:br/>
              <w:t>-------</w:t>
            </w:r>
          </w:p>
        </w:tc>
        <w:tc>
          <w:tcPr>
            <w:tcW w:w="5954" w:type="dxa"/>
            <w:gridSpan w:val="3"/>
            <w:shd w:val="clear" w:color="auto" w:fill="auto"/>
          </w:tcPr>
          <w:p w14:paraId="2C58C943" w14:textId="77777777" w:rsidR="00C55D12" w:rsidRPr="001856DC" w:rsidRDefault="00C55D12"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6"/>
                <w:szCs w:val="26"/>
              </w:rPr>
              <w:t>CỘNG HÒA XÃ HỘI CHỦ NGHĨA VIỆT NAM</w:t>
            </w:r>
            <w:r w:rsidRPr="001856DC">
              <w:rPr>
                <w:rFonts w:ascii="Times New Roman" w:hAnsi="Times New Roman" w:cs="Times New Roman"/>
                <w:b/>
                <w:sz w:val="26"/>
                <w:szCs w:val="26"/>
              </w:rPr>
              <w:br/>
            </w:r>
            <w:r w:rsidRPr="001856DC">
              <w:rPr>
                <w:rFonts w:ascii="Times New Roman" w:hAnsi="Times New Roman" w:cs="Times New Roman"/>
                <w:b/>
                <w:sz w:val="28"/>
                <w:szCs w:val="28"/>
              </w:rPr>
              <w:t xml:space="preserve">Độc lập - Tự do - Hạnh phúc </w:t>
            </w:r>
            <w:r w:rsidRPr="001856DC">
              <w:rPr>
                <w:rFonts w:ascii="Times New Roman" w:hAnsi="Times New Roman" w:cs="Times New Roman"/>
                <w:b/>
                <w:sz w:val="28"/>
                <w:szCs w:val="28"/>
              </w:rPr>
              <w:br/>
              <w:t>---------------</w:t>
            </w:r>
          </w:p>
        </w:tc>
      </w:tr>
      <w:tr w:rsidR="00C55D12" w:rsidRPr="001856DC" w14:paraId="6D666FC8" w14:textId="77777777" w:rsidTr="00DD21C0">
        <w:trPr>
          <w:gridAfter w:val="1"/>
          <w:wAfter w:w="75" w:type="dxa"/>
        </w:trPr>
        <w:tc>
          <w:tcPr>
            <w:tcW w:w="3348" w:type="dxa"/>
            <w:gridSpan w:val="2"/>
            <w:shd w:val="clear" w:color="auto" w:fill="auto"/>
          </w:tcPr>
          <w:p w14:paraId="2DB07760" w14:textId="77777777" w:rsidR="00C55D12" w:rsidRPr="001856DC" w:rsidRDefault="00C55D12" w:rsidP="00DD21C0">
            <w:pPr>
              <w:spacing w:before="120" w:after="0" w:line="240" w:lineRule="auto"/>
              <w:jc w:val="center"/>
              <w:rPr>
                <w:rFonts w:ascii="Times New Roman" w:hAnsi="Times New Roman" w:cs="Times New Roman"/>
                <w:sz w:val="28"/>
                <w:szCs w:val="28"/>
              </w:rPr>
            </w:pPr>
            <w:proofErr w:type="gramStart"/>
            <w:r w:rsidRPr="001856DC">
              <w:rPr>
                <w:rFonts w:ascii="Times New Roman" w:hAnsi="Times New Roman" w:cs="Times New Roman"/>
                <w:sz w:val="28"/>
                <w:szCs w:val="28"/>
              </w:rPr>
              <w:t>Số</w:t>
            </w:r>
            <w:r w:rsidRPr="001856DC">
              <w:rPr>
                <w:rFonts w:ascii="Times New Roman" w:hAnsi="Times New Roman" w:cs="Times New Roman"/>
                <w:sz w:val="28"/>
                <w:szCs w:val="28"/>
                <w:vertAlign w:val="superscript"/>
              </w:rPr>
              <w:t>(</w:t>
            </w:r>
            <w:proofErr w:type="gramEnd"/>
            <w:r w:rsidRPr="001856DC">
              <w:rPr>
                <w:rFonts w:ascii="Times New Roman" w:hAnsi="Times New Roman" w:cs="Times New Roman"/>
                <w:sz w:val="28"/>
                <w:szCs w:val="28"/>
                <w:vertAlign w:val="superscript"/>
              </w:rPr>
              <w:t>1)</w:t>
            </w:r>
            <w:r w:rsidRPr="001856DC">
              <w:rPr>
                <w:rFonts w:ascii="Times New Roman" w:hAnsi="Times New Roman" w:cs="Times New Roman"/>
                <w:sz w:val="28"/>
                <w:szCs w:val="28"/>
              </w:rPr>
              <w:t>: …../…../BKLS</w:t>
            </w:r>
          </w:p>
        </w:tc>
        <w:tc>
          <w:tcPr>
            <w:tcW w:w="5508" w:type="dxa"/>
            <w:shd w:val="clear" w:color="auto" w:fill="auto"/>
          </w:tcPr>
          <w:p w14:paraId="65E06A99" w14:textId="77777777" w:rsidR="00C55D12" w:rsidRPr="001856DC" w:rsidRDefault="00C55D12" w:rsidP="00DD21C0">
            <w:pPr>
              <w:spacing w:before="120" w:after="0" w:line="240" w:lineRule="auto"/>
              <w:jc w:val="center"/>
              <w:rPr>
                <w:rFonts w:ascii="Times New Roman" w:hAnsi="Times New Roman" w:cs="Times New Roman"/>
                <w:i/>
                <w:sz w:val="28"/>
                <w:szCs w:val="28"/>
              </w:rPr>
            </w:pPr>
            <w:r w:rsidRPr="001856DC">
              <w:rPr>
                <w:rFonts w:ascii="Times New Roman" w:hAnsi="Times New Roman" w:cs="Times New Roman"/>
                <w:i/>
                <w:iCs/>
                <w:sz w:val="28"/>
                <w:szCs w:val="28"/>
              </w:rPr>
              <w:t xml:space="preserve">Tờ </w:t>
            </w:r>
            <w:proofErr w:type="gramStart"/>
            <w:r w:rsidRPr="001856DC">
              <w:rPr>
                <w:rFonts w:ascii="Times New Roman" w:hAnsi="Times New Roman" w:cs="Times New Roman"/>
                <w:i/>
                <w:iCs/>
                <w:sz w:val="28"/>
                <w:szCs w:val="28"/>
              </w:rPr>
              <w:t>số</w:t>
            </w:r>
            <w:r w:rsidRPr="001856DC">
              <w:rPr>
                <w:rFonts w:ascii="Times New Roman" w:hAnsi="Times New Roman" w:cs="Times New Roman"/>
                <w:i/>
                <w:iCs/>
                <w:sz w:val="28"/>
                <w:szCs w:val="28"/>
                <w:vertAlign w:val="superscript"/>
              </w:rPr>
              <w:t>(</w:t>
            </w:r>
            <w:proofErr w:type="gramEnd"/>
            <w:r w:rsidRPr="001856DC">
              <w:rPr>
                <w:rFonts w:ascii="Times New Roman" w:hAnsi="Times New Roman" w:cs="Times New Roman"/>
                <w:i/>
                <w:iCs/>
                <w:sz w:val="28"/>
                <w:szCs w:val="28"/>
                <w:vertAlign w:val="superscript"/>
              </w:rPr>
              <w:t>2)</w:t>
            </w:r>
            <w:r w:rsidRPr="001856DC">
              <w:rPr>
                <w:rFonts w:ascii="Times New Roman" w:hAnsi="Times New Roman" w:cs="Times New Roman"/>
                <w:i/>
                <w:iCs/>
                <w:sz w:val="28"/>
                <w:szCs w:val="28"/>
              </w:rPr>
              <w:t>:.............Tổng số tờ:............</w:t>
            </w:r>
          </w:p>
        </w:tc>
      </w:tr>
    </w:tbl>
    <w:p w14:paraId="0DDB43B2" w14:textId="77777777" w:rsidR="00C55D12" w:rsidRPr="001856DC" w:rsidRDefault="00C55D12" w:rsidP="00C55D12">
      <w:pPr>
        <w:widowControl w:val="0"/>
        <w:autoSpaceDE w:val="0"/>
        <w:autoSpaceDN w:val="0"/>
        <w:adjustRightInd w:val="0"/>
        <w:spacing w:before="120" w:after="0" w:line="240" w:lineRule="auto"/>
        <w:jc w:val="center"/>
        <w:rPr>
          <w:rFonts w:ascii="Times New Roman" w:hAnsi="Times New Roman"/>
          <w:sz w:val="28"/>
          <w:szCs w:val="28"/>
        </w:rPr>
      </w:pPr>
    </w:p>
    <w:tbl>
      <w:tblPr>
        <w:tblW w:w="5000" w:type="pct"/>
        <w:tblCellMar>
          <w:left w:w="0" w:type="dxa"/>
          <w:right w:w="0" w:type="dxa"/>
        </w:tblCellMar>
        <w:tblLook w:val="01E0" w:firstRow="1" w:lastRow="1" w:firstColumn="1" w:lastColumn="1" w:noHBand="0" w:noVBand="0"/>
      </w:tblPr>
      <w:tblGrid>
        <w:gridCol w:w="7470"/>
        <w:gridCol w:w="1890"/>
      </w:tblGrid>
      <w:tr w:rsidR="00C55D12" w:rsidRPr="001856DC" w14:paraId="3A1C4494" w14:textId="77777777" w:rsidTr="00DD21C0">
        <w:tc>
          <w:tcPr>
            <w:tcW w:w="4010" w:type="pct"/>
            <w:shd w:val="clear" w:color="auto" w:fill="auto"/>
            <w:vAlign w:val="center"/>
          </w:tcPr>
          <w:p w14:paraId="2FC0B6D7"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BẢNG KÊ LÂM SẢN</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(Áp dụng đối với động vật rừng hoặc bộ phận,</w:t>
            </w:r>
            <w:r w:rsidRPr="001856DC">
              <w:rPr>
                <w:rFonts w:ascii="Times New Roman" w:hAnsi="Times New Roman" w:cs="Times New Roman"/>
                <w:i/>
                <w:iCs/>
                <w:sz w:val="28"/>
                <w:szCs w:val="28"/>
              </w:rPr>
              <w:br/>
              <w:t>dẫn xuất của động vật rừng)</w:t>
            </w:r>
          </w:p>
        </w:tc>
        <w:tc>
          <w:tcPr>
            <w:tcW w:w="990" w:type="pct"/>
            <w:shd w:val="clear" w:color="auto" w:fill="auto"/>
            <w:vAlign w:val="center"/>
          </w:tcPr>
          <w:p w14:paraId="0F333245"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noProof/>
                <w:sz w:val="28"/>
                <w:szCs w:val="28"/>
              </w:rPr>
              <w:drawing>
                <wp:inline distT="0" distB="0" distL="0" distR="0" wp14:anchorId="4E929B67" wp14:editId="69609A6D">
                  <wp:extent cx="1192530" cy="11131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2530" cy="1113155"/>
                          </a:xfrm>
                          <a:prstGeom prst="rect">
                            <a:avLst/>
                          </a:prstGeom>
                          <a:noFill/>
                          <a:ln>
                            <a:noFill/>
                          </a:ln>
                        </pic:spPr>
                      </pic:pic>
                    </a:graphicData>
                  </a:graphic>
                </wp:inline>
              </w:drawing>
            </w:r>
          </w:p>
        </w:tc>
      </w:tr>
    </w:tbl>
    <w:p w14:paraId="697FAE7D"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 THÔNG TIN CHUNG</w:t>
      </w:r>
    </w:p>
    <w:p w14:paraId="6255F19C"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1. Thông tin chủ lâm sản:</w:t>
      </w:r>
    </w:p>
    <w:p w14:paraId="1622E5B6"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chủ lâm sản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53D32A24"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67049BAA"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36D4BAE0"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1A11EF5B"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2. Thông tin tổ chức, cá nhân mua/nhận chuyển giao quyền sở hữu:</w:t>
      </w:r>
    </w:p>
    <w:p w14:paraId="3D183094"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Tên tổ chức, cá nhân: </w:t>
      </w:r>
      <w:r w:rsidRPr="001856DC">
        <w:rPr>
          <w:rFonts w:ascii="Times New Roman" w:hAnsi="Times New Roman"/>
          <w:sz w:val="28"/>
          <w:szCs w:val="28"/>
          <w:vertAlign w:val="superscript"/>
        </w:rPr>
        <w:t>(4</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640C7248"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GCN/MSDN/GPTL/ĐKHĐ/CCCD/CMND/HC </w:t>
      </w:r>
      <w:r w:rsidRPr="001856DC">
        <w:rPr>
          <w:rFonts w:ascii="Times New Roman" w:hAnsi="Times New Roman"/>
          <w:sz w:val="28"/>
          <w:szCs w:val="28"/>
          <w:vertAlign w:val="superscript"/>
        </w:rPr>
        <w:t>(5)</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4C89302A"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Địa chỉ </w:t>
      </w:r>
      <w:r w:rsidRPr="001856DC">
        <w:rPr>
          <w:rFonts w:ascii="Times New Roman" w:hAnsi="Times New Roman"/>
          <w:sz w:val="28"/>
          <w:szCs w:val="28"/>
          <w:vertAlign w:val="superscript"/>
        </w:rPr>
        <w:t>(6</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46098656"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Số điện thoại: </w:t>
      </w:r>
      <w:proofErr w:type="gramStart"/>
      <w:r w:rsidRPr="001856DC">
        <w:rPr>
          <w:rFonts w:ascii="Times New Roman" w:hAnsi="Times New Roman"/>
          <w:sz w:val="28"/>
          <w:szCs w:val="28"/>
        </w:rPr>
        <w:t>…..</w:t>
      </w:r>
      <w:proofErr w:type="gramEnd"/>
      <w:r w:rsidRPr="001856DC">
        <w:rPr>
          <w:rFonts w:ascii="Times New Roman" w:hAnsi="Times New Roman"/>
          <w:sz w:val="28"/>
          <w:szCs w:val="28"/>
        </w:rPr>
        <w:t>……………, Địa chỉ Email: ….……………………………..</w:t>
      </w:r>
    </w:p>
    <w:p w14:paraId="76736B3A"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3. Thông tin vận chuyển </w:t>
      </w:r>
      <w:r w:rsidRPr="001856DC">
        <w:rPr>
          <w:rFonts w:ascii="Times New Roman" w:hAnsi="Times New Roman"/>
          <w:sz w:val="28"/>
          <w:szCs w:val="28"/>
        </w:rPr>
        <w:t>(nếu có)</w:t>
      </w:r>
      <w:r w:rsidRPr="001856DC">
        <w:rPr>
          <w:rFonts w:ascii="Times New Roman" w:hAnsi="Times New Roman"/>
          <w:b/>
          <w:bCs/>
          <w:sz w:val="28"/>
          <w:szCs w:val="28"/>
        </w:rPr>
        <w:t xml:space="preserve">: </w:t>
      </w:r>
      <w:r w:rsidRPr="001856DC">
        <w:rPr>
          <w:rFonts w:ascii="Times New Roman" w:hAnsi="Times New Roman"/>
          <w:sz w:val="28"/>
          <w:szCs w:val="28"/>
        </w:rPr>
        <w:t xml:space="preserve">Biển kiểm soát/số hiệu phương </w:t>
      </w:r>
      <w:proofErr w:type="gramStart"/>
      <w:r w:rsidRPr="001856DC">
        <w:rPr>
          <w:rFonts w:ascii="Times New Roman" w:hAnsi="Times New Roman"/>
          <w:sz w:val="28"/>
          <w:szCs w:val="28"/>
        </w:rPr>
        <w:t>tiện:…</w:t>
      </w:r>
      <w:proofErr w:type="gramEnd"/>
      <w:r w:rsidRPr="001856DC">
        <w:rPr>
          <w:rFonts w:ascii="Times New Roman" w:hAnsi="Times New Roman"/>
          <w:sz w:val="28"/>
          <w:szCs w:val="28"/>
        </w:rPr>
        <w:t xml:space="preserve">……..; thời gian vận chuyển:….ngày; từ ngày ….tháng…..năm …. đến ngày …. tháng …. năm ...….; Vận chuyển </w:t>
      </w:r>
      <w:proofErr w:type="gramStart"/>
      <w:r w:rsidRPr="001856DC">
        <w:rPr>
          <w:rFonts w:ascii="Times New Roman" w:hAnsi="Times New Roman"/>
          <w:sz w:val="28"/>
          <w:szCs w:val="28"/>
        </w:rPr>
        <w:t>từ:…</w:t>
      </w:r>
      <w:proofErr w:type="gramEnd"/>
      <w:r w:rsidRPr="001856DC">
        <w:rPr>
          <w:rFonts w:ascii="Times New Roman" w:hAnsi="Times New Roman"/>
          <w:sz w:val="28"/>
          <w:szCs w:val="28"/>
        </w:rPr>
        <w:t>..…..…đến: …............................</w:t>
      </w:r>
    </w:p>
    <w:p w14:paraId="44E5960B"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43"/>
        <w:gridCol w:w="3177"/>
        <w:gridCol w:w="3034"/>
      </w:tblGrid>
      <w:tr w:rsidR="00C55D12" w:rsidRPr="001856DC" w14:paraId="76EC0942" w14:textId="77777777" w:rsidTr="00DD21C0">
        <w:tc>
          <w:tcPr>
            <w:tcW w:w="1680" w:type="pct"/>
            <w:shd w:val="clear" w:color="auto" w:fill="auto"/>
          </w:tcPr>
          <w:p w14:paraId="36B9F525"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Khai thác trong nước</w:t>
            </w:r>
          </w:p>
        </w:tc>
        <w:tc>
          <w:tcPr>
            <w:tcW w:w="1698" w:type="pct"/>
            <w:shd w:val="clear" w:color="auto" w:fill="auto"/>
          </w:tcPr>
          <w:p w14:paraId="16FE5B6B"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Nhập khẩu</w:t>
            </w:r>
          </w:p>
        </w:tc>
        <w:tc>
          <w:tcPr>
            <w:tcW w:w="1622" w:type="pct"/>
            <w:shd w:val="clear" w:color="auto" w:fill="auto"/>
          </w:tcPr>
          <w:p w14:paraId="3705DC95"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Sau xử lý tịch thu</w:t>
            </w:r>
          </w:p>
        </w:tc>
      </w:tr>
      <w:tr w:rsidR="00C55D12" w:rsidRPr="001856DC" w14:paraId="3FD0ECA2" w14:textId="77777777" w:rsidTr="00DD21C0">
        <w:trPr>
          <w:trHeight w:val="1455"/>
        </w:trPr>
        <w:tc>
          <w:tcPr>
            <w:tcW w:w="1680" w:type="pct"/>
            <w:shd w:val="clear" w:color="auto" w:fill="auto"/>
          </w:tcPr>
          <w:p w14:paraId="582C0D9B"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lastRenderedPageBreak/>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2D12CB0D"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n</w:t>
            </w:r>
          </w:p>
        </w:tc>
        <w:tc>
          <w:tcPr>
            <w:tcW w:w="1698" w:type="pct"/>
            <w:shd w:val="clear" w:color="auto" w:fill="auto"/>
          </w:tcPr>
          <w:p w14:paraId="45048019"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tên tổ chức, cá nhân lập</w:t>
            </w:r>
          </w:p>
          <w:p w14:paraId="58B318C5"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 xml:space="preserve">- Số Tờ khai hải </w:t>
            </w:r>
            <w:proofErr w:type="gramStart"/>
            <w:r w:rsidRPr="001856DC">
              <w:rPr>
                <w:rFonts w:ascii="Times New Roman" w:hAnsi="Times New Roman" w:cs="Times New Roman"/>
                <w:sz w:val="28"/>
                <w:szCs w:val="28"/>
              </w:rPr>
              <w:t>quan:…</w:t>
            </w:r>
            <w:proofErr w:type="gramEnd"/>
            <w:r w:rsidRPr="001856DC">
              <w:rPr>
                <w:rFonts w:ascii="Times New Roman" w:hAnsi="Times New Roman" w:cs="Times New Roman"/>
                <w:sz w:val="28"/>
                <w:szCs w:val="28"/>
              </w:rPr>
              <w:t>…..</w:t>
            </w:r>
          </w:p>
          <w:p w14:paraId="69CA27AA"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c>
          <w:tcPr>
            <w:tcW w:w="1622" w:type="pct"/>
            <w:shd w:val="clear" w:color="auto" w:fill="auto"/>
          </w:tcPr>
          <w:p w14:paraId="0B608665"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b/>
                <w:bCs/>
                <w:sz w:val="28"/>
                <w:szCs w:val="28"/>
              </w:rPr>
              <w:t xml:space="preserve">- </w:t>
            </w:r>
            <w:r w:rsidRPr="001856DC">
              <w:rPr>
                <w:rFonts w:ascii="Times New Roman" w:hAnsi="Times New Roman" w:cs="Times New Roman"/>
                <w:sz w:val="28"/>
                <w:szCs w:val="28"/>
              </w:rPr>
              <w:t xml:space="preserve">Số </w:t>
            </w:r>
            <w:r w:rsidRPr="001856DC">
              <w:rPr>
                <w:rFonts w:ascii="Times New Roman" w:hAnsi="Times New Roman" w:cs="Times New Roman"/>
                <w:sz w:val="28"/>
                <w:szCs w:val="28"/>
                <w:vertAlign w:val="superscript"/>
              </w:rPr>
              <w:t>(7)</w:t>
            </w:r>
            <w:r w:rsidRPr="001856DC">
              <w:rPr>
                <w:rFonts w:ascii="Times New Roman" w:hAnsi="Times New Roman" w:cs="Times New Roman"/>
                <w:sz w:val="28"/>
                <w:szCs w:val="28"/>
              </w:rPr>
              <w:t xml:space="preserve">: </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ngày, tháng, năm; cơ quan lập.</w:t>
            </w:r>
          </w:p>
          <w:p w14:paraId="111077CF" w14:textId="77777777" w:rsidR="00C55D12" w:rsidRPr="001856DC" w:rsidRDefault="00C55D12" w:rsidP="00DD21C0">
            <w:pPr>
              <w:widowControl w:val="0"/>
              <w:autoSpaceDE w:val="0"/>
              <w:autoSpaceDN w:val="0"/>
              <w:adjustRightInd w:val="0"/>
              <w:spacing w:before="120" w:after="0" w:line="240" w:lineRule="auto"/>
              <w:rPr>
                <w:rFonts w:ascii="Times New Roman" w:hAnsi="Times New Roman" w:cs="Times New Roman"/>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….n</w:t>
            </w:r>
            <w:proofErr w:type="gramEnd"/>
          </w:p>
        </w:tc>
      </w:tr>
    </w:tbl>
    <w:p w14:paraId="4D12D1AD"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9"/>
        <w:gridCol w:w="1147"/>
        <w:gridCol w:w="980"/>
        <w:gridCol w:w="1190"/>
        <w:gridCol w:w="1401"/>
        <w:gridCol w:w="896"/>
        <w:gridCol w:w="978"/>
        <w:gridCol w:w="1113"/>
        <w:gridCol w:w="840"/>
      </w:tblGrid>
      <w:tr w:rsidR="00C55D12" w:rsidRPr="001856DC" w14:paraId="320E9900" w14:textId="77777777" w:rsidTr="00DD21C0">
        <w:tc>
          <w:tcPr>
            <w:tcW w:w="432" w:type="pct"/>
            <w:vMerge w:val="restart"/>
            <w:shd w:val="clear" w:color="auto" w:fill="auto"/>
            <w:vAlign w:val="center"/>
          </w:tcPr>
          <w:p w14:paraId="6602B6FB"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137" w:type="pct"/>
            <w:gridSpan w:val="2"/>
            <w:shd w:val="clear" w:color="auto" w:fill="auto"/>
            <w:vAlign w:val="center"/>
          </w:tcPr>
          <w:p w14:paraId="1132B2EC"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loài</w:t>
            </w:r>
          </w:p>
        </w:tc>
        <w:tc>
          <w:tcPr>
            <w:tcW w:w="636" w:type="pct"/>
            <w:vMerge w:val="restart"/>
            <w:shd w:val="clear" w:color="auto" w:fill="auto"/>
            <w:vAlign w:val="center"/>
          </w:tcPr>
          <w:p w14:paraId="6106C540"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Nhóm loài</w:t>
            </w:r>
            <w:r w:rsidRPr="001856DC">
              <w:rPr>
                <w:rFonts w:ascii="Times New Roman" w:hAnsi="Times New Roman" w:cs="Times New Roman"/>
                <w:b/>
                <w:bCs/>
                <w:sz w:val="24"/>
                <w:szCs w:val="24"/>
              </w:rPr>
              <w:br/>
            </w:r>
            <w:r w:rsidRPr="001856DC">
              <w:rPr>
                <w:rFonts w:ascii="Times New Roman" w:hAnsi="Times New Roman" w:cs="Times New Roman"/>
                <w:sz w:val="24"/>
                <w:szCs w:val="24"/>
              </w:rPr>
              <w:t>(thông thường; nguy cấp, quý, hiếm; PLI/II CITES)</w:t>
            </w:r>
          </w:p>
        </w:tc>
        <w:tc>
          <w:tcPr>
            <w:tcW w:w="749" w:type="pct"/>
            <w:vMerge w:val="restart"/>
            <w:shd w:val="clear" w:color="auto" w:fill="auto"/>
            <w:vAlign w:val="center"/>
          </w:tcPr>
          <w:p w14:paraId="5BCA06F5"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Ký hiệu nhãn đánh dấu (nếu có)</w:t>
            </w:r>
          </w:p>
        </w:tc>
        <w:tc>
          <w:tcPr>
            <w:tcW w:w="479" w:type="pct"/>
            <w:vMerge w:val="restart"/>
            <w:shd w:val="clear" w:color="auto" w:fill="auto"/>
            <w:vAlign w:val="center"/>
          </w:tcPr>
          <w:p w14:paraId="7079D59E"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lượng</w:t>
            </w:r>
          </w:p>
        </w:tc>
        <w:tc>
          <w:tcPr>
            <w:tcW w:w="523" w:type="pct"/>
            <w:vMerge w:val="restart"/>
            <w:shd w:val="clear" w:color="auto" w:fill="auto"/>
            <w:vAlign w:val="center"/>
          </w:tcPr>
          <w:p w14:paraId="0D050ED4"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Đơn vị</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tính</w:t>
            </w:r>
          </w:p>
        </w:tc>
        <w:tc>
          <w:tcPr>
            <w:tcW w:w="595" w:type="pct"/>
            <w:vMerge w:val="restart"/>
            <w:shd w:val="clear" w:color="auto" w:fill="auto"/>
            <w:vAlign w:val="center"/>
          </w:tcPr>
          <w:p w14:paraId="16169B62"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w:t>
            </w:r>
          </w:p>
        </w:tc>
        <w:tc>
          <w:tcPr>
            <w:tcW w:w="450" w:type="pct"/>
            <w:vMerge w:val="restart"/>
            <w:shd w:val="clear" w:color="auto" w:fill="auto"/>
            <w:vAlign w:val="center"/>
          </w:tcPr>
          <w:p w14:paraId="7C53B333"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C55D12" w:rsidRPr="001856DC" w14:paraId="0FDCF8C9" w14:textId="77777777" w:rsidTr="00DD21C0">
        <w:tc>
          <w:tcPr>
            <w:tcW w:w="432" w:type="pct"/>
            <w:vMerge/>
            <w:shd w:val="clear" w:color="auto" w:fill="auto"/>
            <w:vAlign w:val="center"/>
          </w:tcPr>
          <w:p w14:paraId="75105702"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13" w:type="pct"/>
            <w:shd w:val="clear" w:color="auto" w:fill="auto"/>
            <w:vAlign w:val="center"/>
          </w:tcPr>
          <w:p w14:paraId="0EE6E8E8"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thông</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thường</w:t>
            </w:r>
          </w:p>
        </w:tc>
        <w:tc>
          <w:tcPr>
            <w:tcW w:w="524" w:type="pct"/>
            <w:shd w:val="clear" w:color="auto" w:fill="auto"/>
            <w:vAlign w:val="center"/>
          </w:tcPr>
          <w:p w14:paraId="4B81C573"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636" w:type="pct"/>
            <w:vMerge/>
            <w:shd w:val="clear" w:color="auto" w:fill="auto"/>
            <w:vAlign w:val="center"/>
          </w:tcPr>
          <w:p w14:paraId="4C80BD52"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49" w:type="pct"/>
            <w:vMerge/>
            <w:shd w:val="clear" w:color="auto" w:fill="auto"/>
            <w:vAlign w:val="center"/>
          </w:tcPr>
          <w:p w14:paraId="01EBC5E3"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vMerge/>
            <w:shd w:val="clear" w:color="auto" w:fill="auto"/>
            <w:vAlign w:val="center"/>
          </w:tcPr>
          <w:p w14:paraId="4D1359CD"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vMerge/>
            <w:shd w:val="clear" w:color="auto" w:fill="auto"/>
            <w:vAlign w:val="center"/>
          </w:tcPr>
          <w:p w14:paraId="7A68DA20"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95" w:type="pct"/>
            <w:vMerge/>
            <w:shd w:val="clear" w:color="auto" w:fill="auto"/>
            <w:vAlign w:val="center"/>
          </w:tcPr>
          <w:p w14:paraId="2384E780"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0" w:type="pct"/>
            <w:vMerge/>
            <w:shd w:val="clear" w:color="auto" w:fill="auto"/>
            <w:vAlign w:val="center"/>
          </w:tcPr>
          <w:p w14:paraId="3CB1E64D"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55D12" w:rsidRPr="001856DC" w14:paraId="1406FEE1" w14:textId="77777777" w:rsidTr="00DD21C0">
        <w:tc>
          <w:tcPr>
            <w:tcW w:w="432" w:type="pct"/>
            <w:shd w:val="clear" w:color="auto" w:fill="auto"/>
            <w:vAlign w:val="center"/>
          </w:tcPr>
          <w:p w14:paraId="2B40DE35"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1</w:t>
            </w:r>
          </w:p>
        </w:tc>
        <w:tc>
          <w:tcPr>
            <w:tcW w:w="613" w:type="pct"/>
            <w:shd w:val="clear" w:color="auto" w:fill="auto"/>
            <w:vAlign w:val="center"/>
          </w:tcPr>
          <w:p w14:paraId="72997104"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03919786"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36" w:type="pct"/>
            <w:shd w:val="clear" w:color="auto" w:fill="auto"/>
            <w:vAlign w:val="center"/>
          </w:tcPr>
          <w:p w14:paraId="036EA6E8"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49" w:type="pct"/>
            <w:shd w:val="clear" w:color="auto" w:fill="auto"/>
            <w:vAlign w:val="center"/>
          </w:tcPr>
          <w:p w14:paraId="4705C0BD"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42BFDDD0"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55AD5585"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95" w:type="pct"/>
            <w:shd w:val="clear" w:color="auto" w:fill="auto"/>
            <w:vAlign w:val="center"/>
          </w:tcPr>
          <w:p w14:paraId="75B6AACD"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0" w:type="pct"/>
            <w:shd w:val="clear" w:color="auto" w:fill="auto"/>
            <w:vAlign w:val="center"/>
          </w:tcPr>
          <w:p w14:paraId="7BC3725B"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55D12" w:rsidRPr="001856DC" w14:paraId="63FF90D4" w14:textId="77777777" w:rsidTr="00DD21C0">
        <w:tc>
          <w:tcPr>
            <w:tcW w:w="432" w:type="pct"/>
            <w:shd w:val="clear" w:color="auto" w:fill="auto"/>
            <w:vAlign w:val="center"/>
          </w:tcPr>
          <w:p w14:paraId="6B6CADEA"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2</w:t>
            </w:r>
          </w:p>
        </w:tc>
        <w:tc>
          <w:tcPr>
            <w:tcW w:w="613" w:type="pct"/>
            <w:shd w:val="clear" w:color="auto" w:fill="auto"/>
            <w:vAlign w:val="center"/>
          </w:tcPr>
          <w:p w14:paraId="4358E258"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43F01905"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36" w:type="pct"/>
            <w:shd w:val="clear" w:color="auto" w:fill="auto"/>
            <w:vAlign w:val="center"/>
          </w:tcPr>
          <w:p w14:paraId="6CFCA07E"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49" w:type="pct"/>
            <w:shd w:val="clear" w:color="auto" w:fill="auto"/>
            <w:vAlign w:val="center"/>
          </w:tcPr>
          <w:p w14:paraId="32A5ED26"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22878986"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44B38E6E"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95" w:type="pct"/>
            <w:shd w:val="clear" w:color="auto" w:fill="auto"/>
            <w:vAlign w:val="center"/>
          </w:tcPr>
          <w:p w14:paraId="376BE701"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0" w:type="pct"/>
            <w:shd w:val="clear" w:color="auto" w:fill="auto"/>
            <w:vAlign w:val="center"/>
          </w:tcPr>
          <w:p w14:paraId="4189F16C"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55D12" w:rsidRPr="001856DC" w14:paraId="742C6B11" w14:textId="77777777" w:rsidTr="00DD21C0">
        <w:tc>
          <w:tcPr>
            <w:tcW w:w="432" w:type="pct"/>
            <w:shd w:val="clear" w:color="auto" w:fill="auto"/>
            <w:vAlign w:val="center"/>
          </w:tcPr>
          <w:p w14:paraId="5E63F1A0"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i/>
                <w:iCs/>
                <w:sz w:val="28"/>
                <w:szCs w:val="28"/>
              </w:rPr>
              <w:t>....</w:t>
            </w:r>
          </w:p>
        </w:tc>
        <w:tc>
          <w:tcPr>
            <w:tcW w:w="613" w:type="pct"/>
            <w:shd w:val="clear" w:color="auto" w:fill="auto"/>
            <w:vAlign w:val="center"/>
          </w:tcPr>
          <w:p w14:paraId="3B397472"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263513C8"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36" w:type="pct"/>
            <w:shd w:val="clear" w:color="auto" w:fill="auto"/>
            <w:vAlign w:val="center"/>
          </w:tcPr>
          <w:p w14:paraId="5D449561"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49" w:type="pct"/>
            <w:shd w:val="clear" w:color="auto" w:fill="auto"/>
            <w:vAlign w:val="center"/>
          </w:tcPr>
          <w:p w14:paraId="2B238D25"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0DEA954B"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7B6E1158"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95" w:type="pct"/>
            <w:shd w:val="clear" w:color="auto" w:fill="auto"/>
            <w:vAlign w:val="center"/>
          </w:tcPr>
          <w:p w14:paraId="489C5886"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0" w:type="pct"/>
            <w:shd w:val="clear" w:color="auto" w:fill="auto"/>
            <w:vAlign w:val="center"/>
          </w:tcPr>
          <w:p w14:paraId="30FCFAC0"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C55D12" w:rsidRPr="001856DC" w14:paraId="19B2D98B" w14:textId="77777777" w:rsidTr="00DD21C0">
        <w:tc>
          <w:tcPr>
            <w:tcW w:w="432" w:type="pct"/>
            <w:shd w:val="clear" w:color="auto" w:fill="auto"/>
            <w:vAlign w:val="center"/>
          </w:tcPr>
          <w:p w14:paraId="67146AC7" w14:textId="77777777" w:rsidR="00C55D12" w:rsidRPr="001856DC" w:rsidRDefault="00C55D12"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Cộng</w:t>
            </w:r>
          </w:p>
        </w:tc>
        <w:tc>
          <w:tcPr>
            <w:tcW w:w="613" w:type="pct"/>
            <w:shd w:val="clear" w:color="auto" w:fill="auto"/>
            <w:vAlign w:val="center"/>
          </w:tcPr>
          <w:p w14:paraId="15513B06"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685209C7"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636" w:type="pct"/>
            <w:shd w:val="clear" w:color="auto" w:fill="auto"/>
            <w:vAlign w:val="center"/>
          </w:tcPr>
          <w:p w14:paraId="2E4E04C4"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49" w:type="pct"/>
            <w:shd w:val="clear" w:color="auto" w:fill="auto"/>
            <w:vAlign w:val="center"/>
          </w:tcPr>
          <w:p w14:paraId="02199525"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9" w:type="pct"/>
            <w:shd w:val="clear" w:color="auto" w:fill="auto"/>
            <w:vAlign w:val="center"/>
          </w:tcPr>
          <w:p w14:paraId="2A7B59ED"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3" w:type="pct"/>
            <w:shd w:val="clear" w:color="auto" w:fill="auto"/>
            <w:vAlign w:val="center"/>
          </w:tcPr>
          <w:p w14:paraId="59359664"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95" w:type="pct"/>
            <w:shd w:val="clear" w:color="auto" w:fill="auto"/>
            <w:vAlign w:val="center"/>
          </w:tcPr>
          <w:p w14:paraId="77D75B22"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50" w:type="pct"/>
            <w:shd w:val="clear" w:color="auto" w:fill="auto"/>
            <w:vAlign w:val="center"/>
          </w:tcPr>
          <w:p w14:paraId="1BD01B45" w14:textId="77777777" w:rsidR="00C55D12" w:rsidRPr="001856DC" w:rsidRDefault="00C55D12"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7D507B2A"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Chúng tôi/Tôi cam kết những nội dung kê khai trong bảng kê này là đúng sự thật và chịu trách nhiệm trước pháp luật về sự trung thực của thông tin.</w:t>
      </w:r>
      <w:r w:rsidRPr="001856DC">
        <w:rPr>
          <w:rFonts w:ascii="Times New Roman" w:hAnsi="Times New Roman"/>
          <w:i/>
          <w:iCs/>
          <w:sz w:val="28"/>
          <w:szCs w:val="28"/>
        </w:rPr>
        <w:t>/.</w:t>
      </w:r>
    </w:p>
    <w:tbl>
      <w:tblPr>
        <w:tblpPr w:leftFromText="180" w:rightFromText="180" w:vertAnchor="text" w:horzAnchor="margin" w:tblpY="248"/>
        <w:tblW w:w="9072" w:type="dxa"/>
        <w:tblLook w:val="01E0" w:firstRow="1" w:lastRow="1" w:firstColumn="1" w:lastColumn="1" w:noHBand="0" w:noVBand="0"/>
      </w:tblPr>
      <w:tblGrid>
        <w:gridCol w:w="4428"/>
        <w:gridCol w:w="4644"/>
      </w:tblGrid>
      <w:tr w:rsidR="00C55D12" w:rsidRPr="001856DC" w14:paraId="0FC1B60D" w14:textId="77777777" w:rsidTr="00DD21C0">
        <w:tc>
          <w:tcPr>
            <w:tcW w:w="4428" w:type="dxa"/>
            <w:shd w:val="clear" w:color="auto" w:fill="auto"/>
          </w:tcPr>
          <w:p w14:paraId="1391FA03" w14:textId="77777777" w:rsidR="00C55D12" w:rsidRPr="001856DC" w:rsidRDefault="00C55D12" w:rsidP="00DD21C0">
            <w:pPr>
              <w:spacing w:before="120" w:after="0" w:line="240" w:lineRule="auto"/>
              <w:jc w:val="center"/>
              <w:rPr>
                <w:rFonts w:ascii="Times New Roman" w:hAnsi="Times New Roman" w:cs="Times New Roman"/>
                <w:sz w:val="26"/>
                <w:szCs w:val="26"/>
              </w:rPr>
            </w:pPr>
            <w:r w:rsidRPr="001856DC">
              <w:rPr>
                <w:rFonts w:ascii="Times New Roman" w:hAnsi="Times New Roman" w:cs="Times New Roman"/>
                <w:i/>
                <w:iCs/>
                <w:sz w:val="26"/>
                <w:szCs w:val="26"/>
              </w:rPr>
              <w:t>……, ngày……tháng……năm 20……</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 xml:space="preserve">XÁC NHẬN CỦA CƠ QUAN </w:t>
            </w:r>
            <w:r w:rsidRPr="001856DC">
              <w:rPr>
                <w:rFonts w:ascii="Times New Roman" w:hAnsi="Times New Roman" w:cs="Times New Roman"/>
                <w:b/>
                <w:bCs/>
                <w:sz w:val="26"/>
                <w:szCs w:val="26"/>
              </w:rPr>
              <w:br/>
              <w:t>KIỂM LÂM SỞ TẠI</w:t>
            </w:r>
            <w:r w:rsidRPr="001856DC">
              <w:rPr>
                <w:rFonts w:ascii="Times New Roman" w:hAnsi="Times New Roman" w:cs="Times New Roman"/>
                <w:b/>
                <w:bCs/>
                <w:sz w:val="26"/>
                <w:szCs w:val="26"/>
              </w:rPr>
              <w:br/>
            </w:r>
            <w:r w:rsidRPr="001856DC">
              <w:rPr>
                <w:rFonts w:ascii="Times New Roman" w:hAnsi="Times New Roman" w:cs="Times New Roman"/>
                <w:sz w:val="26"/>
                <w:szCs w:val="26"/>
              </w:rPr>
              <w:t xml:space="preserve">Vào sổ số: …/ </w:t>
            </w:r>
            <w:proofErr w:type="gramStart"/>
            <w:r w:rsidRPr="001856DC">
              <w:rPr>
                <w:rFonts w:ascii="Times New Roman" w:hAnsi="Times New Roman" w:cs="Times New Roman"/>
                <w:sz w:val="26"/>
                <w:szCs w:val="26"/>
              </w:rPr>
              <w:t>…</w:t>
            </w:r>
            <w:r w:rsidRPr="001856DC">
              <w:rPr>
                <w:rFonts w:ascii="Times New Roman" w:hAnsi="Times New Roman" w:cs="Times New Roman"/>
                <w:sz w:val="26"/>
                <w:szCs w:val="26"/>
                <w:vertAlign w:val="superscript"/>
              </w:rPr>
              <w:t>(</w:t>
            </w:r>
            <w:proofErr w:type="gramEnd"/>
            <w:r w:rsidRPr="001856DC">
              <w:rPr>
                <w:rFonts w:ascii="Times New Roman" w:hAnsi="Times New Roman" w:cs="Times New Roman"/>
                <w:sz w:val="26"/>
                <w:szCs w:val="26"/>
                <w:vertAlign w:val="superscript"/>
              </w:rPr>
              <w:t>8)</w:t>
            </w:r>
            <w:r w:rsidRPr="001856DC">
              <w:rPr>
                <w:rFonts w:ascii="Times New Roman" w:hAnsi="Times New Roman" w:cs="Times New Roman"/>
                <w:sz w:val="26"/>
                <w:szCs w:val="26"/>
                <w:vertAlign w:val="superscript"/>
              </w:rPr>
              <w:br/>
            </w:r>
            <w:r w:rsidRPr="001856DC">
              <w:rPr>
                <w:rFonts w:ascii="Times New Roman" w:hAnsi="Times New Roman" w:cs="Times New Roman"/>
                <w:i/>
                <w:iCs/>
                <w:sz w:val="26"/>
                <w:szCs w:val="26"/>
              </w:rPr>
              <w:t>(Người có thẩm quyền ký, ghi rõ họ tên, đóng dấu)</w:t>
            </w:r>
          </w:p>
        </w:tc>
        <w:tc>
          <w:tcPr>
            <w:tcW w:w="4644" w:type="dxa"/>
            <w:shd w:val="clear" w:color="auto" w:fill="auto"/>
          </w:tcPr>
          <w:p w14:paraId="62311363" w14:textId="77777777" w:rsidR="00C55D12" w:rsidRPr="001856DC" w:rsidRDefault="00C55D12" w:rsidP="00DD21C0">
            <w:pPr>
              <w:spacing w:before="120" w:after="0" w:line="240" w:lineRule="auto"/>
              <w:jc w:val="center"/>
              <w:rPr>
                <w:rFonts w:ascii="Times New Roman" w:hAnsi="Times New Roman" w:cs="Times New Roman"/>
                <w:b/>
                <w:sz w:val="26"/>
                <w:szCs w:val="26"/>
              </w:rPr>
            </w:pPr>
            <w:r w:rsidRPr="001856DC">
              <w:rPr>
                <w:rFonts w:ascii="Times New Roman" w:hAnsi="Times New Roman" w:cs="Times New Roman"/>
                <w:i/>
                <w:iCs/>
                <w:sz w:val="26"/>
                <w:szCs w:val="26"/>
              </w:rPr>
              <w:t xml:space="preserve">……., ngày……tháng……năm …… </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 xml:space="preserve">TỔ CHỨC/CÁ NHÂN LẬP BẢNG KÊ </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ghi rõ họ tên, đóng dấu đối với tổ chức)</w:t>
            </w:r>
          </w:p>
        </w:tc>
      </w:tr>
    </w:tbl>
    <w:p w14:paraId="1571D895"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i/>
          <w:iCs/>
          <w:sz w:val="28"/>
          <w:szCs w:val="28"/>
        </w:rPr>
      </w:pPr>
    </w:p>
    <w:p w14:paraId="4B8E8706"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i/>
          <w:iCs/>
          <w:sz w:val="28"/>
          <w:szCs w:val="28"/>
        </w:rPr>
      </w:pPr>
    </w:p>
    <w:p w14:paraId="35DEC22E"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b/>
          <w:bCs/>
          <w:i/>
          <w:iCs/>
          <w:sz w:val="24"/>
          <w:szCs w:val="24"/>
        </w:rPr>
      </w:pPr>
    </w:p>
    <w:p w14:paraId="3DCC1FC0"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b/>
          <w:bCs/>
          <w:i/>
          <w:iCs/>
          <w:sz w:val="24"/>
          <w:szCs w:val="24"/>
        </w:rPr>
      </w:pPr>
    </w:p>
    <w:p w14:paraId="5AEAD5B3" w14:textId="77777777" w:rsidR="00C55D12" w:rsidRPr="001856DC" w:rsidRDefault="00C55D12" w:rsidP="00C55D12">
      <w:pPr>
        <w:widowControl w:val="0"/>
        <w:autoSpaceDE w:val="0"/>
        <w:autoSpaceDN w:val="0"/>
        <w:adjustRightInd w:val="0"/>
        <w:spacing w:before="120" w:after="0" w:line="240" w:lineRule="auto"/>
        <w:jc w:val="both"/>
        <w:rPr>
          <w:rFonts w:ascii="Times New Roman" w:hAnsi="Times New Roman"/>
          <w:b/>
          <w:bCs/>
          <w:i/>
          <w:iCs/>
          <w:sz w:val="24"/>
          <w:szCs w:val="24"/>
        </w:rPr>
      </w:pPr>
    </w:p>
    <w:p w14:paraId="7E1522C5"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b/>
          <w:bCs/>
          <w:i/>
          <w:iCs/>
          <w:sz w:val="20"/>
          <w:szCs w:val="20"/>
        </w:rPr>
        <w:t>Ghi chú:</w:t>
      </w:r>
    </w:p>
    <w:p w14:paraId="0BE3CB3E"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(1)</w:t>
      </w:r>
      <w:r w:rsidRPr="00170A76">
        <w:rPr>
          <w:rFonts w:ascii="Times New Roman" w:hAnsi="Times New Roman"/>
          <w:sz w:val="20"/>
          <w:szCs w:val="20"/>
        </w:rPr>
        <w:t xml:space="preserve"> Ghi số thứ tự theo số Bảng kê lâm sản đã lập trong năm; Ví dụ 001/2023: 001 là số thứ tự bảng kê đã lập; 2023 là năm xác nhận.</w:t>
      </w:r>
    </w:p>
    <w:p w14:paraId="3CF8BDC0"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(2)</w:t>
      </w:r>
      <w:r w:rsidRPr="00170A76">
        <w:rPr>
          <w:rFonts w:ascii="Times New Roman" w:hAnsi="Times New Roman"/>
          <w:sz w:val="20"/>
          <w:szCs w:val="20"/>
        </w:rPr>
        <w:t xml:space="preserve"> Ghi số thứ tự tờ bảng kê, tổng số tờ của bảng kê.</w:t>
      </w:r>
    </w:p>
    <w:p w14:paraId="2D943961"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(3)</w:t>
      </w:r>
      <w:r w:rsidRPr="00170A76">
        <w:rPr>
          <w:rFonts w:ascii="Times New Roman" w:hAnsi="Times New Roman"/>
          <w:sz w:val="20"/>
          <w:szCs w:val="20"/>
        </w:rPr>
        <w:t xml:space="preserve"> Mã phản hồi nhanh (QR) tích hợp vào Bảng kê lâm sản chứa đựng thông tin Hồ sơ lâm sản mua bán/chuyển giao quyền sở hữu liền kề trước đó hoặc Phương án khai thác gỗ (nếu có).</w:t>
      </w:r>
    </w:p>
    <w:p w14:paraId="2A6A14C8"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(4)</w:t>
      </w:r>
      <w:r w:rsidRPr="00170A76">
        <w:rPr>
          <w:rFonts w:ascii="Times New Roman" w:hAnsi="Times New Roman"/>
          <w:sz w:val="20"/>
          <w:szCs w:val="20"/>
        </w:rPr>
        <w:t xml:space="preserve"> Ghi tên bằng tiếng Việt hoặc tên giao dịch bằng tiếng Anh (nếu có) đối với tổ chức hoặc đầy đủ họ tên đối với cá nhân.</w:t>
      </w:r>
    </w:p>
    <w:p w14:paraId="42AC0EA1"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(5)</w:t>
      </w:r>
      <w:r w:rsidRPr="00170A76">
        <w:rPr>
          <w:rFonts w:ascii="Times New Roman" w:hAnsi="Times New Roman"/>
          <w:sz w:val="20"/>
          <w:szCs w:val="20"/>
        </w:rPr>
        <w:t xml:space="preserve"> Ghi Số giấy chứng nhận đăng ký đầu tư/mã số doanh nghiệp/giấy phép thành lập/đăng ký hoạt động đối với tổ chức; số căn cước công dân/chứng minh nhân dân/hộ chiếu đối với cá nhân.</w:t>
      </w:r>
    </w:p>
    <w:p w14:paraId="5DBA0563"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(6)</w:t>
      </w:r>
      <w:r w:rsidRPr="00170A76">
        <w:rPr>
          <w:rFonts w:ascii="Times New Roman" w:hAnsi="Times New Roman"/>
          <w:sz w:val="20"/>
          <w:szCs w:val="20"/>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14:paraId="446D8B12"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(7)</w:t>
      </w:r>
      <w:r w:rsidRPr="00170A76">
        <w:rPr>
          <w:rFonts w:ascii="Times New Roman" w:hAnsi="Times New Roman"/>
          <w:sz w:val="20"/>
          <w:szCs w:val="20"/>
        </w:rPr>
        <w:t xml:space="preserve"> Liệt kê đầy đủ số Bảng kê lâm sản sau khai thác hoặc số Bảng kê lâm sản nhập khẩu và số tờ khai hải quan sau thông quan hoặc số Bảng kê lâm sản do cơ quan được giao xử lý tài sản lập.</w:t>
      </w:r>
    </w:p>
    <w:p w14:paraId="397CFECA"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(8)</w:t>
      </w:r>
      <w:r w:rsidRPr="00170A76">
        <w:rPr>
          <w:rFonts w:ascii="Times New Roman" w:hAnsi="Times New Roman"/>
          <w:sz w:val="20"/>
          <w:szCs w:val="20"/>
        </w:rPr>
        <w:t xml:space="preserve"> Cơ quan xác nhận ghi rõ số thứ tự bảng kê đã xác nhận/năm xác nhận. Ví dụ 001/2023: 001 là số thứ tự bảng kê đã xác nhận; 2023 là năm xác nhận.</w:t>
      </w:r>
    </w:p>
    <w:p w14:paraId="0B476FA4" w14:textId="77777777" w:rsidR="00C55D12" w:rsidRPr="00170A76" w:rsidRDefault="00C55D12" w:rsidP="00C55D12">
      <w:pPr>
        <w:widowControl w:val="0"/>
        <w:autoSpaceDE w:val="0"/>
        <w:autoSpaceDN w:val="0"/>
        <w:adjustRightInd w:val="0"/>
        <w:spacing w:before="120" w:after="0" w:line="240" w:lineRule="auto"/>
        <w:jc w:val="both"/>
        <w:rPr>
          <w:rFonts w:ascii="Times New Roman" w:hAnsi="Times New Roman"/>
          <w:sz w:val="20"/>
          <w:szCs w:val="20"/>
        </w:rPr>
      </w:pPr>
    </w:p>
    <w:p w14:paraId="4126496D"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12"/>
    <w:rsid w:val="000B49CB"/>
    <w:rsid w:val="00C55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F710"/>
  <w15:chartTrackingRefBased/>
  <w15:docId w15:val="{32FDDB2B-DFBB-410E-8D79-A2A01897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2023-03-10T07:36:00Z</dcterms:created>
  <dcterms:modified xsi:type="dcterms:W3CDTF">2023-03-10T07:36:00Z</dcterms:modified>
</cp:coreProperties>
</file>