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81447" w14:textId="77777777" w:rsidR="00B62AD8" w:rsidRPr="00230C35" w:rsidRDefault="00B62AD8" w:rsidP="00B62AD8">
      <w:pPr>
        <w:shd w:val="clear" w:color="auto" w:fill="FFFFFF"/>
        <w:spacing w:before="100" w:beforeAutospacing="1" w:after="100" w:afterAutospacing="1"/>
        <w:jc w:val="right"/>
        <w:rPr>
          <w:sz w:val="28"/>
          <w:szCs w:val="28"/>
        </w:rPr>
      </w:pPr>
      <w:r w:rsidRPr="00230C35">
        <w:rPr>
          <w:b/>
          <w:bCs/>
          <w:sz w:val="28"/>
          <w:szCs w:val="28"/>
        </w:rPr>
        <w:t>Mẫu số 03</w:t>
      </w:r>
    </w:p>
    <w:p w14:paraId="231EA9F5" w14:textId="77777777" w:rsidR="00B62AD8" w:rsidRPr="00230C35" w:rsidRDefault="00B62AD8" w:rsidP="00B62AD8">
      <w:pPr>
        <w:shd w:val="clear" w:color="auto" w:fill="FFFFFF"/>
        <w:spacing w:before="100" w:beforeAutospacing="1" w:after="100" w:afterAutospacing="1"/>
        <w:jc w:val="right"/>
        <w:rPr>
          <w:sz w:val="28"/>
          <w:szCs w:val="28"/>
        </w:rPr>
      </w:pPr>
      <w:r w:rsidRPr="00230C35">
        <w:rPr>
          <w:i/>
          <w:iCs/>
          <w:sz w:val="28"/>
          <w:szCs w:val="28"/>
        </w:rPr>
        <w:t>29/2023/QĐ-TTg</w:t>
      </w:r>
    </w:p>
    <w:tbl>
      <w:tblPr>
        <w:tblW w:w="5000" w:type="pct"/>
        <w:tblCellMar>
          <w:left w:w="0" w:type="dxa"/>
          <w:right w:w="0" w:type="dxa"/>
        </w:tblCellMar>
        <w:tblLook w:val="04A0" w:firstRow="1" w:lastRow="0" w:firstColumn="1" w:lastColumn="0" w:noHBand="0" w:noVBand="1"/>
      </w:tblPr>
      <w:tblGrid>
        <w:gridCol w:w="3173"/>
        <w:gridCol w:w="5332"/>
      </w:tblGrid>
      <w:tr w:rsidR="00B62AD8" w:rsidRPr="000D4A25" w14:paraId="2B6093B1" w14:textId="77777777" w:rsidTr="009E1A2B">
        <w:tc>
          <w:tcPr>
            <w:tcW w:w="3345" w:type="dxa"/>
            <w:tcBorders>
              <w:top w:val="nil"/>
              <w:left w:val="nil"/>
              <w:bottom w:val="nil"/>
              <w:right w:val="nil"/>
            </w:tcBorders>
            <w:shd w:val="clear" w:color="auto" w:fill="auto"/>
            <w:tcMar>
              <w:top w:w="0" w:type="dxa"/>
              <w:left w:w="108" w:type="dxa"/>
              <w:bottom w:w="0" w:type="dxa"/>
              <w:right w:w="108" w:type="dxa"/>
            </w:tcMar>
            <w:hideMark/>
          </w:tcPr>
          <w:p w14:paraId="6A6ADE63" w14:textId="77777777" w:rsidR="00B62AD8" w:rsidRPr="00230C35" w:rsidRDefault="00B62AD8" w:rsidP="009E1A2B">
            <w:pPr>
              <w:spacing w:before="100" w:beforeAutospacing="1" w:after="100" w:afterAutospacing="1"/>
              <w:jc w:val="center"/>
              <w:rPr>
                <w:sz w:val="28"/>
                <w:szCs w:val="28"/>
              </w:rPr>
            </w:pPr>
            <w:r w:rsidRPr="00230C35">
              <w:rPr>
                <w:b/>
                <w:bCs/>
                <w:sz w:val="28"/>
                <w:szCs w:val="28"/>
              </w:rPr>
              <w:t>TỔ CHỨC GIÁM ĐỊNH</w:t>
            </w:r>
            <w:r w:rsidRPr="00230C35">
              <w:rPr>
                <w:b/>
                <w:bCs/>
                <w:sz w:val="28"/>
                <w:szCs w:val="28"/>
              </w:rPr>
              <w:br/>
              <w:t>-------</w:t>
            </w:r>
          </w:p>
        </w:tc>
        <w:tc>
          <w:tcPr>
            <w:tcW w:w="5505" w:type="dxa"/>
            <w:tcBorders>
              <w:top w:val="nil"/>
              <w:left w:val="nil"/>
              <w:bottom w:val="nil"/>
              <w:right w:val="nil"/>
            </w:tcBorders>
            <w:shd w:val="clear" w:color="auto" w:fill="auto"/>
            <w:tcMar>
              <w:top w:w="0" w:type="dxa"/>
              <w:left w:w="108" w:type="dxa"/>
              <w:bottom w:w="0" w:type="dxa"/>
              <w:right w:w="108" w:type="dxa"/>
            </w:tcMar>
            <w:hideMark/>
          </w:tcPr>
          <w:p w14:paraId="20E2799F" w14:textId="77777777" w:rsidR="00B62AD8" w:rsidRPr="00230C35" w:rsidRDefault="00B62AD8" w:rsidP="009E1A2B">
            <w:pPr>
              <w:spacing w:before="100" w:beforeAutospacing="1" w:after="100" w:afterAutospacing="1"/>
              <w:jc w:val="center"/>
              <w:rPr>
                <w:sz w:val="28"/>
                <w:szCs w:val="28"/>
              </w:rPr>
            </w:pPr>
            <w:r w:rsidRPr="00230C35">
              <w:rPr>
                <w:b/>
                <w:bCs/>
                <w:sz w:val="28"/>
                <w:szCs w:val="28"/>
              </w:rPr>
              <w:t>CỘNG HÒA XÃ HỘI CHỦ NGHĨA VIỆT NAM</w:t>
            </w:r>
            <w:r w:rsidRPr="00230C35">
              <w:rPr>
                <w:b/>
                <w:bCs/>
                <w:sz w:val="28"/>
                <w:szCs w:val="28"/>
              </w:rPr>
              <w:br/>
              <w:t>Độc lập - Tự do - Hạnh phúc</w:t>
            </w:r>
            <w:r w:rsidRPr="00230C35">
              <w:rPr>
                <w:b/>
                <w:bCs/>
                <w:sz w:val="28"/>
                <w:szCs w:val="28"/>
              </w:rPr>
              <w:br/>
              <w:t>---------------</w:t>
            </w:r>
          </w:p>
        </w:tc>
      </w:tr>
      <w:tr w:rsidR="00B62AD8" w:rsidRPr="000D4A25" w14:paraId="5AB46042" w14:textId="77777777" w:rsidTr="009E1A2B">
        <w:tc>
          <w:tcPr>
            <w:tcW w:w="3345" w:type="dxa"/>
            <w:tcBorders>
              <w:top w:val="nil"/>
              <w:left w:val="nil"/>
              <w:bottom w:val="nil"/>
              <w:right w:val="nil"/>
            </w:tcBorders>
            <w:shd w:val="clear" w:color="auto" w:fill="auto"/>
            <w:tcMar>
              <w:top w:w="0" w:type="dxa"/>
              <w:left w:w="108" w:type="dxa"/>
              <w:bottom w:w="0" w:type="dxa"/>
              <w:right w:w="108" w:type="dxa"/>
            </w:tcMar>
            <w:hideMark/>
          </w:tcPr>
          <w:p w14:paraId="330EB95B" w14:textId="77777777" w:rsidR="00B62AD8" w:rsidRPr="00230C35" w:rsidRDefault="00B62AD8" w:rsidP="009E1A2B">
            <w:pPr>
              <w:spacing w:before="100" w:beforeAutospacing="1" w:after="100" w:afterAutospacing="1"/>
              <w:jc w:val="center"/>
              <w:rPr>
                <w:sz w:val="28"/>
                <w:szCs w:val="28"/>
              </w:rPr>
            </w:pPr>
            <w:r w:rsidRPr="00230C35">
              <w:rPr>
                <w:sz w:val="28"/>
                <w:szCs w:val="28"/>
              </w:rPr>
              <w:t>Số: ………</w:t>
            </w:r>
          </w:p>
        </w:tc>
        <w:tc>
          <w:tcPr>
            <w:tcW w:w="5505" w:type="dxa"/>
            <w:tcBorders>
              <w:top w:val="nil"/>
              <w:left w:val="nil"/>
              <w:bottom w:val="nil"/>
              <w:right w:val="nil"/>
            </w:tcBorders>
            <w:shd w:val="clear" w:color="auto" w:fill="auto"/>
            <w:tcMar>
              <w:top w:w="0" w:type="dxa"/>
              <w:left w:w="108" w:type="dxa"/>
              <w:bottom w:w="0" w:type="dxa"/>
              <w:right w:w="108" w:type="dxa"/>
            </w:tcMar>
            <w:hideMark/>
          </w:tcPr>
          <w:p w14:paraId="56E9998B" w14:textId="77777777" w:rsidR="00B62AD8" w:rsidRPr="00230C35" w:rsidRDefault="00B62AD8" w:rsidP="009E1A2B">
            <w:pPr>
              <w:spacing w:before="100" w:beforeAutospacing="1" w:after="100" w:afterAutospacing="1"/>
              <w:jc w:val="right"/>
              <w:rPr>
                <w:sz w:val="28"/>
                <w:szCs w:val="28"/>
              </w:rPr>
            </w:pPr>
            <w:r w:rsidRPr="00230C35">
              <w:rPr>
                <w:i/>
                <w:iCs/>
                <w:sz w:val="28"/>
                <w:szCs w:val="28"/>
              </w:rPr>
              <w:t>........, ngày......tháng ..... năm......</w:t>
            </w:r>
          </w:p>
        </w:tc>
      </w:tr>
    </w:tbl>
    <w:p w14:paraId="54DD99FE" w14:textId="77777777" w:rsidR="00B62AD8" w:rsidRPr="00230C35" w:rsidRDefault="00B62AD8" w:rsidP="00B62AD8">
      <w:pPr>
        <w:shd w:val="clear" w:color="auto" w:fill="FFFFFF"/>
        <w:spacing w:before="100" w:beforeAutospacing="1" w:after="100" w:afterAutospacing="1"/>
        <w:jc w:val="right"/>
        <w:rPr>
          <w:sz w:val="28"/>
          <w:szCs w:val="28"/>
        </w:rPr>
      </w:pPr>
      <w:r w:rsidRPr="00230C35">
        <w:rPr>
          <w:sz w:val="28"/>
          <w:szCs w:val="28"/>
        </w:rPr>
        <w:t> </w:t>
      </w:r>
    </w:p>
    <w:p w14:paraId="54699331" w14:textId="77777777" w:rsidR="00B62AD8" w:rsidRPr="00230C35" w:rsidRDefault="00B62AD8" w:rsidP="00B62AD8">
      <w:pPr>
        <w:shd w:val="clear" w:color="auto" w:fill="FFFFFF"/>
        <w:spacing w:before="100" w:beforeAutospacing="1" w:after="100" w:afterAutospacing="1"/>
        <w:jc w:val="center"/>
        <w:rPr>
          <w:sz w:val="28"/>
          <w:szCs w:val="28"/>
        </w:rPr>
      </w:pPr>
      <w:r w:rsidRPr="00230C35">
        <w:rPr>
          <w:b/>
          <w:bCs/>
          <w:sz w:val="28"/>
          <w:szCs w:val="28"/>
        </w:rPr>
        <w:t>CHỨNG THƯ GIÁM ĐỊNH</w:t>
      </w:r>
    </w:p>
    <w:p w14:paraId="7140AA8C" w14:textId="77777777" w:rsidR="00B62AD8" w:rsidRPr="00230C35" w:rsidRDefault="00B62AD8" w:rsidP="00B62AD8">
      <w:pPr>
        <w:shd w:val="clear" w:color="auto" w:fill="FFFFFF"/>
        <w:spacing w:before="100" w:beforeAutospacing="1" w:after="100" w:afterAutospacing="1"/>
        <w:jc w:val="center"/>
        <w:rPr>
          <w:sz w:val="28"/>
          <w:szCs w:val="28"/>
        </w:rPr>
      </w:pPr>
      <w:r w:rsidRPr="00230C35">
        <w:rPr>
          <w:b/>
          <w:bCs/>
          <w:sz w:val="28"/>
          <w:szCs w:val="28"/>
        </w:rPr>
        <w:t>Máy móc, thiết bị, dây chuyền công nghệ sử dụng trong dự án đầu tư</w:t>
      </w:r>
    </w:p>
    <w:p w14:paraId="58DB9E57" w14:textId="77777777" w:rsidR="00B62AD8" w:rsidRPr="00230C35" w:rsidRDefault="00B62AD8" w:rsidP="00B62AD8">
      <w:pPr>
        <w:shd w:val="clear" w:color="auto" w:fill="FFFFFF"/>
        <w:spacing w:before="100" w:beforeAutospacing="1" w:after="120"/>
        <w:ind w:firstLine="720"/>
        <w:jc w:val="both"/>
        <w:rPr>
          <w:sz w:val="28"/>
          <w:szCs w:val="28"/>
        </w:rPr>
      </w:pPr>
      <w:r w:rsidRPr="00230C35">
        <w:rPr>
          <w:b/>
          <w:bCs/>
          <w:sz w:val="28"/>
          <w:szCs w:val="28"/>
        </w:rPr>
        <w:t>I. THÔNG TIN CHUNG</w:t>
      </w:r>
    </w:p>
    <w:p w14:paraId="7C565594" w14:textId="22D66295"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t>1. Tên dự án đầu tư: ………………………………..…………..……</w:t>
      </w:r>
    </w:p>
    <w:p w14:paraId="171E1723" w14:textId="68C566C8"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t>2. Ngày thực hiện giám định:…………………………………………</w:t>
      </w:r>
    </w:p>
    <w:p w14:paraId="786A63AA" w14:textId="6F13CF12"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t>3. Địa điểm giám định:………………. ………………………………</w:t>
      </w:r>
    </w:p>
    <w:p w14:paraId="247E7BAD" w14:textId="4EC979E8"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t>4. Phương pháp giám định:……………………………………………</w:t>
      </w:r>
    </w:p>
    <w:p w14:paraId="235B6CB3" w14:textId="77777777" w:rsidR="00B62AD8" w:rsidRPr="00230C35" w:rsidRDefault="00B62AD8" w:rsidP="00B62AD8">
      <w:pPr>
        <w:shd w:val="clear" w:color="auto" w:fill="FFFFFF"/>
        <w:spacing w:before="100" w:beforeAutospacing="1" w:after="120"/>
        <w:ind w:firstLine="720"/>
        <w:jc w:val="both"/>
        <w:rPr>
          <w:sz w:val="28"/>
          <w:szCs w:val="28"/>
        </w:rPr>
      </w:pPr>
      <w:r w:rsidRPr="00230C35">
        <w:rPr>
          <w:b/>
          <w:bCs/>
          <w:sz w:val="28"/>
          <w:szCs w:val="28"/>
        </w:rPr>
        <w:t>II. KẾT QUẢ GIÁM ĐỊNH</w:t>
      </w:r>
    </w:p>
    <w:p w14:paraId="0565C222" w14:textId="77777777"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t>1. Dây chuyền công nghệ:</w:t>
      </w:r>
    </w:p>
    <w:p w14:paraId="2BD5412F" w14:textId="77777777"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t>1.1. Dây chuyền công nghệ thứ nhất:</w:t>
      </w:r>
    </w:p>
    <w:p w14:paraId="2F326FB5" w14:textId="77777777"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t>- Tên dây chuyền công nghệ:…</w:t>
      </w:r>
    </w:p>
    <w:p w14:paraId="3CF43F1B" w14:textId="77777777"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t>- Công suất (hoặc hiệu suất):</w:t>
      </w:r>
    </w:p>
    <w:p w14:paraId="0125CC2C" w14:textId="65365A28"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t>Theo thiết kế:……        thực tế:……               đạt: ...% (so với thiết kế)</w:t>
      </w:r>
    </w:p>
    <w:p w14:paraId="221673E6" w14:textId="77777777"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t>- Tiêu hao nguyên, vật liệu, năng lượng:</w:t>
      </w:r>
      <w:r w:rsidRPr="000D4A25">
        <w:rPr>
          <w:sz w:val="28"/>
          <w:szCs w:val="28"/>
        </w:rPr>
        <w:t xml:space="preserve"> </w:t>
      </w:r>
      <w:r w:rsidRPr="00230C35">
        <w:rPr>
          <w:sz w:val="28"/>
          <w:szCs w:val="28"/>
        </w:rPr>
        <w:t>Theo thiết kế:……                      thực tế:……                  đạt: ...% (so với thiết kế)</w:t>
      </w:r>
    </w:p>
    <w:p w14:paraId="52691612" w14:textId="77777777"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t xml:space="preserve">- Đánh giá mức độ đáp ứng của dây chuyền công nghệ khi hoạt động theo quy định của Quy chuẩn kỹ thuật quốc gia (QCVN) về an toàn, tiết kiệm năng lượng, bảo vệ môi trường. Trường hợp không có QCVN về an toàn, tiết kiệm năng lượng, bảo vệ môi trường liên quan đến dây chuyền công nghệ của dự án thì có thể áp dụng chỉ tiêu kỹ thuật của tiêu chuẩn quốc gia (TCVN) của Việt Nam hoặc tiêu chuẩn quốc gia của một trong các nước G7, Hàn </w:t>
      </w:r>
      <w:r w:rsidRPr="00230C35">
        <w:rPr>
          <w:sz w:val="28"/>
          <w:szCs w:val="28"/>
        </w:rPr>
        <w:lastRenderedPageBreak/>
        <w:t>Quốc về an toàn, tiết kiệm năng lượng, bảo vệ môi trường (Mức độ đáp ứng quy chuẩn hoặc tiêu chuẩn về an toàn, tiết kiệm năng lượng, bảo vệ môi trường)[2]: ………</w:t>
      </w:r>
    </w:p>
    <w:p w14:paraId="24809BE0" w14:textId="77777777"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t>1.2. Dây chuyền công nghệ tiếp theo: (</w:t>
      </w:r>
      <w:r w:rsidRPr="00230C35">
        <w:rPr>
          <w:i/>
          <w:iCs/>
          <w:sz w:val="28"/>
          <w:szCs w:val="28"/>
        </w:rPr>
        <w:t>trình bày tương tự như dây chuyền công nghệ thứ nhất</w:t>
      </w:r>
      <w:r w:rsidRPr="00230C35">
        <w:rPr>
          <w:sz w:val="28"/>
          <w:szCs w:val="28"/>
        </w:rPr>
        <w:t>).................................... ....................... .................................</w:t>
      </w:r>
    </w:p>
    <w:p w14:paraId="74E8AEBF" w14:textId="77777777"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t>2. Máy móc, thiết bị có mã hàng hóa (mã số HS) thuộc các Chương 84 và 85 Danh mục hàng hóa xuất khẩu, nhập khẩu Việt Nam có tuổi không vượt quá 10 năm:</w:t>
      </w:r>
    </w:p>
    <w:p w14:paraId="1D84D571" w14:textId="77777777" w:rsidR="00B62AD8" w:rsidRPr="00230C35" w:rsidRDefault="00B62AD8" w:rsidP="00B62AD8">
      <w:pPr>
        <w:shd w:val="clear" w:color="auto" w:fill="FFFFFF"/>
        <w:spacing w:before="100" w:beforeAutospacing="1"/>
        <w:ind w:firstLine="720"/>
        <w:jc w:val="both"/>
        <w:rPr>
          <w:sz w:val="28"/>
          <w:szCs w:val="28"/>
        </w:rPr>
      </w:pPr>
      <w:r w:rsidRPr="00230C35">
        <w:rPr>
          <w:sz w:val="28"/>
          <w:szCs w:val="28"/>
        </w:rPr>
        <w:t>2.1. Danh mục máy móc thiết bị:</w:t>
      </w:r>
    </w:p>
    <w:tbl>
      <w:tblPr>
        <w:tblW w:w="5000" w:type="pct"/>
        <w:tblCellMar>
          <w:left w:w="0" w:type="dxa"/>
          <w:right w:w="0" w:type="dxa"/>
        </w:tblCellMar>
        <w:tblLook w:val="04A0" w:firstRow="1" w:lastRow="0" w:firstColumn="1" w:lastColumn="0" w:noHBand="0" w:noVBand="1"/>
      </w:tblPr>
      <w:tblGrid>
        <w:gridCol w:w="657"/>
        <w:gridCol w:w="1412"/>
        <w:gridCol w:w="825"/>
        <w:gridCol w:w="881"/>
        <w:gridCol w:w="847"/>
        <w:gridCol w:w="1187"/>
        <w:gridCol w:w="591"/>
        <w:gridCol w:w="2085"/>
      </w:tblGrid>
      <w:tr w:rsidR="00B62AD8" w:rsidRPr="000D4A25" w14:paraId="452E9441" w14:textId="77777777" w:rsidTr="009E1A2B">
        <w:tc>
          <w:tcPr>
            <w:tcW w:w="887" w:type="dxa"/>
            <w:tcBorders>
              <w:top w:val="single" w:sz="8" w:space="0" w:color="000000"/>
              <w:left w:val="single" w:sz="8" w:space="0" w:color="000000"/>
              <w:bottom w:val="single" w:sz="8" w:space="0" w:color="000000"/>
              <w:right w:val="single" w:sz="8" w:space="0" w:color="000000"/>
            </w:tcBorders>
            <w:shd w:val="clear" w:color="auto" w:fill="auto"/>
            <w:hideMark/>
          </w:tcPr>
          <w:p w14:paraId="0BFD13DD" w14:textId="77777777" w:rsidR="00B62AD8" w:rsidRPr="00230C35" w:rsidRDefault="00B62AD8" w:rsidP="009E1A2B">
            <w:pPr>
              <w:spacing w:before="100" w:beforeAutospacing="1" w:after="100" w:afterAutospacing="1"/>
              <w:jc w:val="center"/>
              <w:rPr>
                <w:sz w:val="28"/>
                <w:szCs w:val="28"/>
              </w:rPr>
            </w:pPr>
            <w:r w:rsidRPr="00230C35">
              <w:rPr>
                <w:b/>
                <w:bCs/>
                <w:sz w:val="28"/>
                <w:szCs w:val="28"/>
              </w:rPr>
              <w:t>Số TT</w:t>
            </w:r>
          </w:p>
        </w:tc>
        <w:tc>
          <w:tcPr>
            <w:tcW w:w="2126" w:type="dxa"/>
            <w:tcBorders>
              <w:top w:val="single" w:sz="8" w:space="0" w:color="000000"/>
              <w:left w:val="nil"/>
              <w:bottom w:val="single" w:sz="8" w:space="0" w:color="000000"/>
              <w:right w:val="single" w:sz="8" w:space="0" w:color="000000"/>
            </w:tcBorders>
            <w:shd w:val="clear" w:color="auto" w:fill="auto"/>
            <w:hideMark/>
          </w:tcPr>
          <w:p w14:paraId="06EFC787" w14:textId="77777777" w:rsidR="00B62AD8" w:rsidRPr="00230C35" w:rsidRDefault="00B62AD8" w:rsidP="009E1A2B">
            <w:pPr>
              <w:spacing w:before="100" w:beforeAutospacing="1" w:after="100" w:afterAutospacing="1"/>
              <w:jc w:val="center"/>
              <w:rPr>
                <w:sz w:val="28"/>
                <w:szCs w:val="28"/>
              </w:rPr>
            </w:pPr>
            <w:r w:rsidRPr="00230C35">
              <w:rPr>
                <w:b/>
                <w:bCs/>
                <w:sz w:val="28"/>
                <w:szCs w:val="28"/>
              </w:rPr>
              <w:t>Tên máy móc, thiết bị</w:t>
            </w:r>
          </w:p>
        </w:tc>
        <w:tc>
          <w:tcPr>
            <w:tcW w:w="1064" w:type="dxa"/>
            <w:tcBorders>
              <w:top w:val="single" w:sz="8" w:space="0" w:color="000000"/>
              <w:left w:val="nil"/>
              <w:bottom w:val="single" w:sz="8" w:space="0" w:color="000000"/>
              <w:right w:val="single" w:sz="8" w:space="0" w:color="000000"/>
            </w:tcBorders>
            <w:shd w:val="clear" w:color="auto" w:fill="auto"/>
            <w:hideMark/>
          </w:tcPr>
          <w:p w14:paraId="37C62909" w14:textId="77777777" w:rsidR="00B62AD8" w:rsidRPr="00230C35" w:rsidRDefault="00B62AD8" w:rsidP="009E1A2B">
            <w:pPr>
              <w:spacing w:before="100" w:beforeAutospacing="1" w:after="100" w:afterAutospacing="1"/>
              <w:jc w:val="center"/>
              <w:rPr>
                <w:sz w:val="28"/>
                <w:szCs w:val="28"/>
              </w:rPr>
            </w:pPr>
            <w:r w:rsidRPr="00230C35">
              <w:rPr>
                <w:b/>
                <w:bCs/>
                <w:sz w:val="28"/>
                <w:szCs w:val="28"/>
              </w:rPr>
              <w:t>Nhà sản xuất</w:t>
            </w:r>
          </w:p>
        </w:tc>
        <w:tc>
          <w:tcPr>
            <w:tcW w:w="1064" w:type="dxa"/>
            <w:tcBorders>
              <w:top w:val="single" w:sz="8" w:space="0" w:color="000000"/>
              <w:left w:val="nil"/>
              <w:bottom w:val="single" w:sz="8" w:space="0" w:color="000000"/>
              <w:right w:val="single" w:sz="8" w:space="0" w:color="000000"/>
            </w:tcBorders>
            <w:shd w:val="clear" w:color="auto" w:fill="auto"/>
            <w:hideMark/>
          </w:tcPr>
          <w:p w14:paraId="48211171" w14:textId="77777777" w:rsidR="00B62AD8" w:rsidRPr="00230C35" w:rsidRDefault="00B62AD8" w:rsidP="009E1A2B">
            <w:pPr>
              <w:spacing w:before="100" w:beforeAutospacing="1" w:after="100" w:afterAutospacing="1"/>
              <w:jc w:val="center"/>
              <w:rPr>
                <w:sz w:val="28"/>
                <w:szCs w:val="28"/>
              </w:rPr>
            </w:pPr>
            <w:r w:rsidRPr="00230C35">
              <w:rPr>
                <w:b/>
                <w:bCs/>
                <w:sz w:val="28"/>
                <w:szCs w:val="28"/>
              </w:rPr>
              <w:t>Nước sản xuất</w:t>
            </w:r>
          </w:p>
        </w:tc>
        <w:tc>
          <w:tcPr>
            <w:tcW w:w="1064" w:type="dxa"/>
            <w:tcBorders>
              <w:top w:val="single" w:sz="8" w:space="0" w:color="000000"/>
              <w:left w:val="nil"/>
              <w:bottom w:val="single" w:sz="8" w:space="0" w:color="000000"/>
              <w:right w:val="single" w:sz="8" w:space="0" w:color="000000"/>
            </w:tcBorders>
            <w:shd w:val="clear" w:color="auto" w:fill="auto"/>
            <w:hideMark/>
          </w:tcPr>
          <w:p w14:paraId="37A6E75B" w14:textId="77777777" w:rsidR="00B62AD8" w:rsidRPr="00230C35" w:rsidRDefault="00B62AD8" w:rsidP="009E1A2B">
            <w:pPr>
              <w:spacing w:before="100" w:beforeAutospacing="1" w:after="100" w:afterAutospacing="1"/>
              <w:jc w:val="center"/>
              <w:rPr>
                <w:sz w:val="28"/>
                <w:szCs w:val="28"/>
              </w:rPr>
            </w:pPr>
            <w:r w:rsidRPr="00230C35">
              <w:rPr>
                <w:b/>
                <w:bCs/>
                <w:sz w:val="28"/>
                <w:szCs w:val="28"/>
              </w:rPr>
              <w:t>Năm sản xuất</w:t>
            </w:r>
          </w:p>
        </w:tc>
        <w:tc>
          <w:tcPr>
            <w:tcW w:w="1402" w:type="dxa"/>
            <w:tcBorders>
              <w:top w:val="single" w:sz="8" w:space="0" w:color="000000"/>
              <w:left w:val="nil"/>
              <w:bottom w:val="single" w:sz="8" w:space="0" w:color="000000"/>
              <w:right w:val="single" w:sz="8" w:space="0" w:color="000000"/>
            </w:tcBorders>
            <w:shd w:val="clear" w:color="auto" w:fill="auto"/>
            <w:hideMark/>
          </w:tcPr>
          <w:p w14:paraId="19065698" w14:textId="77777777" w:rsidR="00B62AD8" w:rsidRPr="00230C35" w:rsidRDefault="00B62AD8" w:rsidP="009E1A2B">
            <w:pPr>
              <w:spacing w:before="100" w:beforeAutospacing="1" w:after="100" w:afterAutospacing="1"/>
              <w:jc w:val="center"/>
              <w:rPr>
                <w:sz w:val="28"/>
                <w:szCs w:val="28"/>
              </w:rPr>
            </w:pPr>
            <w:r w:rsidRPr="00230C35">
              <w:rPr>
                <w:b/>
                <w:bCs/>
                <w:sz w:val="28"/>
                <w:szCs w:val="28"/>
              </w:rPr>
              <w:t>Nhãn hiệu/số hiệu/ kiểu loại (model)</w:t>
            </w:r>
          </w:p>
        </w:tc>
        <w:tc>
          <w:tcPr>
            <w:tcW w:w="735" w:type="dxa"/>
            <w:tcBorders>
              <w:top w:val="single" w:sz="8" w:space="0" w:color="000000"/>
              <w:left w:val="nil"/>
              <w:bottom w:val="single" w:sz="8" w:space="0" w:color="000000"/>
              <w:right w:val="single" w:sz="8" w:space="0" w:color="000000"/>
            </w:tcBorders>
            <w:shd w:val="clear" w:color="auto" w:fill="auto"/>
            <w:hideMark/>
          </w:tcPr>
          <w:p w14:paraId="2334B21A" w14:textId="77777777" w:rsidR="00B62AD8" w:rsidRPr="00230C35" w:rsidRDefault="00B62AD8" w:rsidP="009E1A2B">
            <w:pPr>
              <w:spacing w:before="100" w:beforeAutospacing="1" w:after="100" w:afterAutospacing="1"/>
              <w:jc w:val="center"/>
              <w:rPr>
                <w:sz w:val="28"/>
                <w:szCs w:val="28"/>
              </w:rPr>
            </w:pPr>
            <w:r w:rsidRPr="00230C35">
              <w:rPr>
                <w:b/>
                <w:bCs/>
                <w:sz w:val="28"/>
                <w:szCs w:val="28"/>
              </w:rPr>
              <w:t>Mã HS</w:t>
            </w:r>
          </w:p>
        </w:tc>
        <w:tc>
          <w:tcPr>
            <w:tcW w:w="3149" w:type="dxa"/>
            <w:tcBorders>
              <w:top w:val="single" w:sz="8" w:space="0" w:color="000000"/>
              <w:left w:val="nil"/>
              <w:bottom w:val="single" w:sz="8" w:space="0" w:color="000000"/>
              <w:right w:val="single" w:sz="8" w:space="0" w:color="000000"/>
            </w:tcBorders>
            <w:shd w:val="clear" w:color="auto" w:fill="auto"/>
            <w:hideMark/>
          </w:tcPr>
          <w:p w14:paraId="37A161B8" w14:textId="77777777" w:rsidR="00B62AD8" w:rsidRPr="00230C35" w:rsidRDefault="00B62AD8" w:rsidP="009E1A2B">
            <w:pPr>
              <w:shd w:val="clear" w:color="auto" w:fill="FFFFFF"/>
              <w:spacing w:before="100" w:beforeAutospacing="1" w:after="100" w:afterAutospacing="1"/>
              <w:jc w:val="center"/>
              <w:rPr>
                <w:sz w:val="28"/>
                <w:szCs w:val="28"/>
              </w:rPr>
            </w:pPr>
            <w:r w:rsidRPr="00230C35">
              <w:rPr>
                <w:b/>
                <w:bCs/>
                <w:sz w:val="28"/>
                <w:szCs w:val="28"/>
              </w:rPr>
              <w:t>Mức độ đáp ứng quy chuẩn hoặc tiêu chuẩn về an toàn, tiết kiệm năng lượng, bảo vệ môi trường</w:t>
            </w:r>
          </w:p>
        </w:tc>
      </w:tr>
      <w:tr w:rsidR="00B62AD8" w:rsidRPr="000D4A25" w14:paraId="3742CD74" w14:textId="77777777" w:rsidTr="009E1A2B">
        <w:tc>
          <w:tcPr>
            <w:tcW w:w="887" w:type="dxa"/>
            <w:tcBorders>
              <w:top w:val="nil"/>
              <w:left w:val="single" w:sz="8" w:space="0" w:color="000000"/>
              <w:bottom w:val="single" w:sz="8" w:space="0" w:color="000000"/>
              <w:right w:val="single" w:sz="8" w:space="0" w:color="000000"/>
            </w:tcBorders>
            <w:shd w:val="clear" w:color="auto" w:fill="auto"/>
            <w:hideMark/>
          </w:tcPr>
          <w:p w14:paraId="26FA553C" w14:textId="77777777" w:rsidR="00B62AD8" w:rsidRPr="00230C35" w:rsidRDefault="00B62AD8" w:rsidP="009E1A2B">
            <w:pPr>
              <w:spacing w:before="100" w:beforeAutospacing="1" w:after="100" w:afterAutospacing="1"/>
              <w:jc w:val="center"/>
              <w:rPr>
                <w:sz w:val="28"/>
                <w:szCs w:val="28"/>
              </w:rPr>
            </w:pPr>
            <w:r w:rsidRPr="00230C35">
              <w:rPr>
                <w:sz w:val="28"/>
                <w:szCs w:val="28"/>
              </w:rPr>
              <w:t>1</w:t>
            </w:r>
          </w:p>
        </w:tc>
        <w:tc>
          <w:tcPr>
            <w:tcW w:w="2126" w:type="dxa"/>
            <w:tcBorders>
              <w:top w:val="nil"/>
              <w:left w:val="nil"/>
              <w:bottom w:val="single" w:sz="8" w:space="0" w:color="000000"/>
              <w:right w:val="single" w:sz="8" w:space="0" w:color="000000"/>
            </w:tcBorders>
            <w:shd w:val="clear" w:color="auto" w:fill="auto"/>
            <w:hideMark/>
          </w:tcPr>
          <w:p w14:paraId="6CA4AD8B"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064" w:type="dxa"/>
            <w:tcBorders>
              <w:top w:val="nil"/>
              <w:left w:val="nil"/>
              <w:bottom w:val="single" w:sz="8" w:space="0" w:color="000000"/>
              <w:right w:val="single" w:sz="8" w:space="0" w:color="000000"/>
            </w:tcBorders>
            <w:shd w:val="clear" w:color="auto" w:fill="auto"/>
            <w:hideMark/>
          </w:tcPr>
          <w:p w14:paraId="04A2AA08"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064" w:type="dxa"/>
            <w:tcBorders>
              <w:top w:val="nil"/>
              <w:left w:val="nil"/>
              <w:bottom w:val="single" w:sz="8" w:space="0" w:color="000000"/>
              <w:right w:val="single" w:sz="8" w:space="0" w:color="000000"/>
            </w:tcBorders>
            <w:shd w:val="clear" w:color="auto" w:fill="auto"/>
            <w:hideMark/>
          </w:tcPr>
          <w:p w14:paraId="6F61A42F"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064" w:type="dxa"/>
            <w:tcBorders>
              <w:top w:val="nil"/>
              <w:left w:val="nil"/>
              <w:bottom w:val="single" w:sz="8" w:space="0" w:color="000000"/>
              <w:right w:val="single" w:sz="8" w:space="0" w:color="000000"/>
            </w:tcBorders>
            <w:shd w:val="clear" w:color="auto" w:fill="auto"/>
            <w:hideMark/>
          </w:tcPr>
          <w:p w14:paraId="0FE49085"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402" w:type="dxa"/>
            <w:tcBorders>
              <w:top w:val="nil"/>
              <w:left w:val="nil"/>
              <w:bottom w:val="single" w:sz="8" w:space="0" w:color="000000"/>
              <w:right w:val="single" w:sz="8" w:space="0" w:color="000000"/>
            </w:tcBorders>
            <w:shd w:val="clear" w:color="auto" w:fill="auto"/>
            <w:hideMark/>
          </w:tcPr>
          <w:p w14:paraId="4E88F217"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735" w:type="dxa"/>
            <w:tcBorders>
              <w:top w:val="nil"/>
              <w:left w:val="nil"/>
              <w:bottom w:val="single" w:sz="8" w:space="0" w:color="000000"/>
              <w:right w:val="single" w:sz="8" w:space="0" w:color="000000"/>
            </w:tcBorders>
            <w:shd w:val="clear" w:color="auto" w:fill="auto"/>
            <w:hideMark/>
          </w:tcPr>
          <w:p w14:paraId="76BC49E6"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3149" w:type="dxa"/>
            <w:tcBorders>
              <w:top w:val="nil"/>
              <w:left w:val="nil"/>
              <w:bottom w:val="single" w:sz="8" w:space="0" w:color="000000"/>
              <w:right w:val="single" w:sz="8" w:space="0" w:color="000000"/>
            </w:tcBorders>
            <w:shd w:val="clear" w:color="auto" w:fill="auto"/>
            <w:hideMark/>
          </w:tcPr>
          <w:p w14:paraId="306BEBD3" w14:textId="77777777" w:rsidR="00B62AD8" w:rsidRPr="00230C35" w:rsidRDefault="00B62AD8" w:rsidP="009E1A2B">
            <w:pPr>
              <w:spacing w:before="100" w:beforeAutospacing="1" w:after="100" w:afterAutospacing="1"/>
              <w:rPr>
                <w:sz w:val="28"/>
                <w:szCs w:val="28"/>
              </w:rPr>
            </w:pPr>
            <w:r w:rsidRPr="00230C35">
              <w:rPr>
                <w:sz w:val="28"/>
                <w:szCs w:val="28"/>
              </w:rPr>
              <w:t> </w:t>
            </w:r>
          </w:p>
        </w:tc>
      </w:tr>
      <w:tr w:rsidR="00B62AD8" w:rsidRPr="000D4A25" w14:paraId="0A322CDE" w14:textId="77777777" w:rsidTr="009E1A2B">
        <w:tc>
          <w:tcPr>
            <w:tcW w:w="887" w:type="dxa"/>
            <w:tcBorders>
              <w:top w:val="nil"/>
              <w:left w:val="single" w:sz="8" w:space="0" w:color="000000"/>
              <w:bottom w:val="single" w:sz="8" w:space="0" w:color="000000"/>
              <w:right w:val="single" w:sz="8" w:space="0" w:color="000000"/>
            </w:tcBorders>
            <w:shd w:val="clear" w:color="auto" w:fill="auto"/>
            <w:hideMark/>
          </w:tcPr>
          <w:p w14:paraId="18D09FC7" w14:textId="77777777" w:rsidR="00B62AD8" w:rsidRPr="00230C35" w:rsidRDefault="00B62AD8" w:rsidP="009E1A2B">
            <w:pPr>
              <w:spacing w:before="100" w:beforeAutospacing="1" w:after="100" w:afterAutospacing="1"/>
              <w:jc w:val="center"/>
              <w:rPr>
                <w:sz w:val="28"/>
                <w:szCs w:val="28"/>
              </w:rPr>
            </w:pPr>
            <w:r w:rsidRPr="00230C35">
              <w:rPr>
                <w:sz w:val="28"/>
                <w:szCs w:val="28"/>
              </w:rPr>
              <w:t>2</w:t>
            </w:r>
          </w:p>
        </w:tc>
        <w:tc>
          <w:tcPr>
            <w:tcW w:w="2126" w:type="dxa"/>
            <w:tcBorders>
              <w:top w:val="nil"/>
              <w:left w:val="nil"/>
              <w:bottom w:val="single" w:sz="8" w:space="0" w:color="000000"/>
              <w:right w:val="single" w:sz="8" w:space="0" w:color="000000"/>
            </w:tcBorders>
            <w:shd w:val="clear" w:color="auto" w:fill="auto"/>
            <w:hideMark/>
          </w:tcPr>
          <w:p w14:paraId="168E5775"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064" w:type="dxa"/>
            <w:tcBorders>
              <w:top w:val="nil"/>
              <w:left w:val="nil"/>
              <w:bottom w:val="single" w:sz="8" w:space="0" w:color="000000"/>
              <w:right w:val="single" w:sz="8" w:space="0" w:color="000000"/>
            </w:tcBorders>
            <w:shd w:val="clear" w:color="auto" w:fill="auto"/>
            <w:hideMark/>
          </w:tcPr>
          <w:p w14:paraId="6DBDE5E3"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064" w:type="dxa"/>
            <w:tcBorders>
              <w:top w:val="nil"/>
              <w:left w:val="nil"/>
              <w:bottom w:val="single" w:sz="8" w:space="0" w:color="000000"/>
              <w:right w:val="single" w:sz="8" w:space="0" w:color="000000"/>
            </w:tcBorders>
            <w:shd w:val="clear" w:color="auto" w:fill="auto"/>
            <w:hideMark/>
          </w:tcPr>
          <w:p w14:paraId="2929331F"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064" w:type="dxa"/>
            <w:tcBorders>
              <w:top w:val="nil"/>
              <w:left w:val="nil"/>
              <w:bottom w:val="single" w:sz="8" w:space="0" w:color="000000"/>
              <w:right w:val="single" w:sz="8" w:space="0" w:color="000000"/>
            </w:tcBorders>
            <w:shd w:val="clear" w:color="auto" w:fill="auto"/>
            <w:hideMark/>
          </w:tcPr>
          <w:p w14:paraId="2C9AF744"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402" w:type="dxa"/>
            <w:tcBorders>
              <w:top w:val="nil"/>
              <w:left w:val="nil"/>
              <w:bottom w:val="single" w:sz="8" w:space="0" w:color="000000"/>
              <w:right w:val="single" w:sz="8" w:space="0" w:color="000000"/>
            </w:tcBorders>
            <w:shd w:val="clear" w:color="auto" w:fill="auto"/>
            <w:hideMark/>
          </w:tcPr>
          <w:p w14:paraId="500CBEB9"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735" w:type="dxa"/>
            <w:tcBorders>
              <w:top w:val="nil"/>
              <w:left w:val="nil"/>
              <w:bottom w:val="single" w:sz="8" w:space="0" w:color="000000"/>
              <w:right w:val="single" w:sz="8" w:space="0" w:color="000000"/>
            </w:tcBorders>
            <w:shd w:val="clear" w:color="auto" w:fill="auto"/>
            <w:hideMark/>
          </w:tcPr>
          <w:p w14:paraId="13FDA2F1"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3149" w:type="dxa"/>
            <w:tcBorders>
              <w:top w:val="nil"/>
              <w:left w:val="nil"/>
              <w:bottom w:val="single" w:sz="8" w:space="0" w:color="000000"/>
              <w:right w:val="single" w:sz="8" w:space="0" w:color="000000"/>
            </w:tcBorders>
            <w:shd w:val="clear" w:color="auto" w:fill="auto"/>
            <w:hideMark/>
          </w:tcPr>
          <w:p w14:paraId="0460A1F7" w14:textId="77777777" w:rsidR="00B62AD8" w:rsidRPr="00230C35" w:rsidRDefault="00B62AD8" w:rsidP="009E1A2B">
            <w:pPr>
              <w:spacing w:before="100" w:beforeAutospacing="1" w:after="100" w:afterAutospacing="1"/>
              <w:rPr>
                <w:sz w:val="28"/>
                <w:szCs w:val="28"/>
              </w:rPr>
            </w:pPr>
            <w:r w:rsidRPr="00230C35">
              <w:rPr>
                <w:sz w:val="28"/>
                <w:szCs w:val="28"/>
              </w:rPr>
              <w:t> </w:t>
            </w:r>
          </w:p>
        </w:tc>
      </w:tr>
      <w:tr w:rsidR="00B62AD8" w:rsidRPr="000D4A25" w14:paraId="65083236" w14:textId="77777777" w:rsidTr="009E1A2B">
        <w:tc>
          <w:tcPr>
            <w:tcW w:w="887" w:type="dxa"/>
            <w:tcBorders>
              <w:top w:val="nil"/>
              <w:left w:val="single" w:sz="8" w:space="0" w:color="000000"/>
              <w:bottom w:val="single" w:sz="8" w:space="0" w:color="000000"/>
              <w:right w:val="single" w:sz="8" w:space="0" w:color="000000"/>
            </w:tcBorders>
            <w:shd w:val="clear" w:color="auto" w:fill="auto"/>
            <w:hideMark/>
          </w:tcPr>
          <w:p w14:paraId="41EFF39A" w14:textId="77777777" w:rsidR="00B62AD8" w:rsidRPr="00230C35" w:rsidRDefault="00B62AD8" w:rsidP="009E1A2B">
            <w:pPr>
              <w:spacing w:before="100" w:beforeAutospacing="1" w:after="100" w:afterAutospacing="1"/>
              <w:jc w:val="center"/>
              <w:rPr>
                <w:sz w:val="28"/>
                <w:szCs w:val="28"/>
              </w:rPr>
            </w:pPr>
            <w:r w:rsidRPr="00230C35">
              <w:rPr>
                <w:sz w:val="28"/>
                <w:szCs w:val="28"/>
              </w:rPr>
              <w:t>....</w:t>
            </w:r>
          </w:p>
        </w:tc>
        <w:tc>
          <w:tcPr>
            <w:tcW w:w="2126" w:type="dxa"/>
            <w:tcBorders>
              <w:top w:val="nil"/>
              <w:left w:val="nil"/>
              <w:bottom w:val="single" w:sz="8" w:space="0" w:color="000000"/>
              <w:right w:val="single" w:sz="8" w:space="0" w:color="000000"/>
            </w:tcBorders>
            <w:shd w:val="clear" w:color="auto" w:fill="auto"/>
            <w:hideMark/>
          </w:tcPr>
          <w:p w14:paraId="2D612234" w14:textId="77777777" w:rsidR="00B62AD8" w:rsidRPr="00230C35" w:rsidRDefault="00B62AD8" w:rsidP="009E1A2B">
            <w:pPr>
              <w:spacing w:before="100" w:beforeAutospacing="1" w:after="100" w:afterAutospacing="1"/>
              <w:rPr>
                <w:sz w:val="28"/>
                <w:szCs w:val="28"/>
              </w:rPr>
            </w:pPr>
            <w:r w:rsidRPr="00230C35">
              <w:rPr>
                <w:sz w:val="28"/>
                <w:szCs w:val="28"/>
              </w:rPr>
              <w:t>.......</w:t>
            </w:r>
          </w:p>
        </w:tc>
        <w:tc>
          <w:tcPr>
            <w:tcW w:w="1064" w:type="dxa"/>
            <w:tcBorders>
              <w:top w:val="nil"/>
              <w:left w:val="nil"/>
              <w:bottom w:val="single" w:sz="8" w:space="0" w:color="000000"/>
              <w:right w:val="single" w:sz="8" w:space="0" w:color="000000"/>
            </w:tcBorders>
            <w:shd w:val="clear" w:color="auto" w:fill="auto"/>
            <w:hideMark/>
          </w:tcPr>
          <w:p w14:paraId="0269F4C5"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064" w:type="dxa"/>
            <w:tcBorders>
              <w:top w:val="nil"/>
              <w:left w:val="nil"/>
              <w:bottom w:val="single" w:sz="8" w:space="0" w:color="000000"/>
              <w:right w:val="single" w:sz="8" w:space="0" w:color="000000"/>
            </w:tcBorders>
            <w:shd w:val="clear" w:color="auto" w:fill="auto"/>
            <w:hideMark/>
          </w:tcPr>
          <w:p w14:paraId="35DFCECF"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064" w:type="dxa"/>
            <w:tcBorders>
              <w:top w:val="nil"/>
              <w:left w:val="nil"/>
              <w:bottom w:val="single" w:sz="8" w:space="0" w:color="000000"/>
              <w:right w:val="single" w:sz="8" w:space="0" w:color="000000"/>
            </w:tcBorders>
            <w:shd w:val="clear" w:color="auto" w:fill="auto"/>
            <w:hideMark/>
          </w:tcPr>
          <w:p w14:paraId="660D993D"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402" w:type="dxa"/>
            <w:tcBorders>
              <w:top w:val="nil"/>
              <w:left w:val="nil"/>
              <w:bottom w:val="single" w:sz="8" w:space="0" w:color="000000"/>
              <w:right w:val="single" w:sz="8" w:space="0" w:color="000000"/>
            </w:tcBorders>
            <w:shd w:val="clear" w:color="auto" w:fill="auto"/>
            <w:hideMark/>
          </w:tcPr>
          <w:p w14:paraId="32BCB94A"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735" w:type="dxa"/>
            <w:tcBorders>
              <w:top w:val="nil"/>
              <w:left w:val="nil"/>
              <w:bottom w:val="single" w:sz="8" w:space="0" w:color="000000"/>
              <w:right w:val="single" w:sz="8" w:space="0" w:color="000000"/>
            </w:tcBorders>
            <w:shd w:val="clear" w:color="auto" w:fill="auto"/>
            <w:hideMark/>
          </w:tcPr>
          <w:p w14:paraId="0D1D1697"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3149" w:type="dxa"/>
            <w:tcBorders>
              <w:top w:val="nil"/>
              <w:left w:val="nil"/>
              <w:bottom w:val="single" w:sz="8" w:space="0" w:color="000000"/>
              <w:right w:val="single" w:sz="8" w:space="0" w:color="000000"/>
            </w:tcBorders>
            <w:shd w:val="clear" w:color="auto" w:fill="auto"/>
            <w:hideMark/>
          </w:tcPr>
          <w:p w14:paraId="2FF85601" w14:textId="77777777" w:rsidR="00B62AD8" w:rsidRPr="00230C35" w:rsidRDefault="00B62AD8" w:rsidP="009E1A2B">
            <w:pPr>
              <w:spacing w:before="100" w:beforeAutospacing="1" w:after="100" w:afterAutospacing="1"/>
              <w:rPr>
                <w:sz w:val="28"/>
                <w:szCs w:val="28"/>
              </w:rPr>
            </w:pPr>
            <w:r w:rsidRPr="00230C35">
              <w:rPr>
                <w:sz w:val="28"/>
                <w:szCs w:val="28"/>
              </w:rPr>
              <w:t> </w:t>
            </w:r>
          </w:p>
        </w:tc>
      </w:tr>
    </w:tbl>
    <w:p w14:paraId="067B3742" w14:textId="77777777"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t>2.2. Đánh giá chung về mức độ đáp ứng quy chuẩn hoặc tiêu chuẩn về an toàn, tiết kiệm năng lượng, bảo vệ môi trường của toàn bộ máy móc, thiết bị có tuổi không vượt quá 10 năm:…...... ........ ........ ........ ........ ........ ........ ........ ........</w:t>
      </w:r>
    </w:p>
    <w:p w14:paraId="40039932" w14:textId="77777777"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t>3. Máy móc, thiết bị có mã hàng hóa (mã số HS) thuộc các Chương 84 và 85 Danh mục hàng hóa xuất khẩu, nhập khẩu Việt Nam có tuổi vượt quá 10 năm:</w:t>
      </w:r>
    </w:p>
    <w:p w14:paraId="6518F22C" w14:textId="77777777"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t>3.1. Danh mục máy móc thiết bị:</w:t>
      </w:r>
    </w:p>
    <w:p w14:paraId="090F681E" w14:textId="77777777" w:rsidR="00B62AD8" w:rsidRPr="00230C35" w:rsidRDefault="00B62AD8" w:rsidP="00B62AD8">
      <w:pPr>
        <w:shd w:val="clear" w:color="auto" w:fill="FFFFFF"/>
        <w:spacing w:before="100" w:beforeAutospacing="1" w:after="100" w:afterAutospacing="1"/>
        <w:rPr>
          <w:sz w:val="28"/>
          <w:szCs w:val="28"/>
        </w:rPr>
      </w:pPr>
      <w:r w:rsidRPr="00230C35">
        <w:rPr>
          <w:sz w:val="28"/>
          <w:szCs w:val="28"/>
        </w:rPr>
        <w:t> </w:t>
      </w:r>
    </w:p>
    <w:tbl>
      <w:tblPr>
        <w:tblW w:w="5000" w:type="pct"/>
        <w:tblCellMar>
          <w:left w:w="0" w:type="dxa"/>
          <w:right w:w="0" w:type="dxa"/>
        </w:tblCellMar>
        <w:tblLook w:val="04A0" w:firstRow="1" w:lastRow="0" w:firstColumn="1" w:lastColumn="0" w:noHBand="0" w:noVBand="1"/>
      </w:tblPr>
      <w:tblGrid>
        <w:gridCol w:w="650"/>
        <w:gridCol w:w="1296"/>
        <w:gridCol w:w="795"/>
        <w:gridCol w:w="854"/>
        <w:gridCol w:w="820"/>
        <w:gridCol w:w="1348"/>
        <w:gridCol w:w="641"/>
        <w:gridCol w:w="2081"/>
      </w:tblGrid>
      <w:tr w:rsidR="00B62AD8" w:rsidRPr="000D4A25" w14:paraId="7D4370AB" w14:textId="77777777" w:rsidTr="009E1A2B">
        <w:tc>
          <w:tcPr>
            <w:tcW w:w="885" w:type="dxa"/>
            <w:tcBorders>
              <w:top w:val="single" w:sz="8" w:space="0" w:color="000000"/>
              <w:left w:val="single" w:sz="8" w:space="0" w:color="000000"/>
              <w:bottom w:val="single" w:sz="8" w:space="0" w:color="000000"/>
              <w:right w:val="single" w:sz="8" w:space="0" w:color="000000"/>
            </w:tcBorders>
            <w:shd w:val="clear" w:color="auto" w:fill="auto"/>
            <w:hideMark/>
          </w:tcPr>
          <w:p w14:paraId="2F19EA1E" w14:textId="77777777" w:rsidR="00B62AD8" w:rsidRPr="00230C35" w:rsidRDefault="00B62AD8" w:rsidP="009E1A2B">
            <w:pPr>
              <w:spacing w:before="100" w:beforeAutospacing="1" w:after="100" w:afterAutospacing="1"/>
              <w:jc w:val="center"/>
              <w:rPr>
                <w:sz w:val="28"/>
                <w:szCs w:val="28"/>
              </w:rPr>
            </w:pPr>
            <w:r w:rsidRPr="00230C35">
              <w:rPr>
                <w:b/>
                <w:bCs/>
                <w:sz w:val="28"/>
                <w:szCs w:val="28"/>
              </w:rPr>
              <w:t>Số TT</w:t>
            </w:r>
          </w:p>
        </w:tc>
        <w:tc>
          <w:tcPr>
            <w:tcW w:w="1944" w:type="dxa"/>
            <w:tcBorders>
              <w:top w:val="single" w:sz="8" w:space="0" w:color="000000"/>
              <w:left w:val="nil"/>
              <w:bottom w:val="single" w:sz="8" w:space="0" w:color="000000"/>
              <w:right w:val="single" w:sz="8" w:space="0" w:color="000000"/>
            </w:tcBorders>
            <w:shd w:val="clear" w:color="auto" w:fill="auto"/>
            <w:hideMark/>
          </w:tcPr>
          <w:p w14:paraId="1037429D" w14:textId="77777777" w:rsidR="00B62AD8" w:rsidRPr="00230C35" w:rsidRDefault="00B62AD8" w:rsidP="009E1A2B">
            <w:pPr>
              <w:spacing w:before="100" w:beforeAutospacing="1" w:after="100" w:afterAutospacing="1"/>
              <w:jc w:val="center"/>
              <w:rPr>
                <w:sz w:val="28"/>
                <w:szCs w:val="28"/>
              </w:rPr>
            </w:pPr>
            <w:r w:rsidRPr="00230C35">
              <w:rPr>
                <w:b/>
                <w:bCs/>
                <w:sz w:val="28"/>
                <w:szCs w:val="28"/>
              </w:rPr>
              <w:t>Tên máy móc, thiết bị</w:t>
            </w:r>
          </w:p>
        </w:tc>
        <w:tc>
          <w:tcPr>
            <w:tcW w:w="1020" w:type="dxa"/>
            <w:tcBorders>
              <w:top w:val="single" w:sz="8" w:space="0" w:color="000000"/>
              <w:left w:val="nil"/>
              <w:bottom w:val="single" w:sz="8" w:space="0" w:color="000000"/>
              <w:right w:val="single" w:sz="8" w:space="0" w:color="000000"/>
            </w:tcBorders>
            <w:shd w:val="clear" w:color="auto" w:fill="auto"/>
            <w:hideMark/>
          </w:tcPr>
          <w:p w14:paraId="33033FFA" w14:textId="77777777" w:rsidR="00B62AD8" w:rsidRPr="00230C35" w:rsidRDefault="00B62AD8" w:rsidP="009E1A2B">
            <w:pPr>
              <w:spacing w:before="100" w:beforeAutospacing="1" w:after="100" w:afterAutospacing="1"/>
              <w:jc w:val="center"/>
              <w:rPr>
                <w:sz w:val="28"/>
                <w:szCs w:val="28"/>
              </w:rPr>
            </w:pPr>
            <w:r w:rsidRPr="00230C35">
              <w:rPr>
                <w:b/>
                <w:bCs/>
                <w:sz w:val="28"/>
                <w:szCs w:val="28"/>
              </w:rPr>
              <w:t>Nhà sản xuất</w:t>
            </w:r>
          </w:p>
        </w:tc>
        <w:tc>
          <w:tcPr>
            <w:tcW w:w="1023" w:type="dxa"/>
            <w:tcBorders>
              <w:top w:val="single" w:sz="8" w:space="0" w:color="000000"/>
              <w:left w:val="nil"/>
              <w:bottom w:val="single" w:sz="8" w:space="0" w:color="000000"/>
              <w:right w:val="single" w:sz="8" w:space="0" w:color="000000"/>
            </w:tcBorders>
            <w:shd w:val="clear" w:color="auto" w:fill="auto"/>
            <w:hideMark/>
          </w:tcPr>
          <w:p w14:paraId="1EBA237A" w14:textId="77777777" w:rsidR="00B62AD8" w:rsidRPr="00230C35" w:rsidRDefault="00B62AD8" w:rsidP="009E1A2B">
            <w:pPr>
              <w:spacing w:before="100" w:beforeAutospacing="1" w:after="100" w:afterAutospacing="1"/>
              <w:jc w:val="center"/>
              <w:rPr>
                <w:sz w:val="28"/>
                <w:szCs w:val="28"/>
              </w:rPr>
            </w:pPr>
            <w:r w:rsidRPr="00230C35">
              <w:rPr>
                <w:b/>
                <w:bCs/>
                <w:sz w:val="28"/>
                <w:szCs w:val="28"/>
              </w:rPr>
              <w:t>Nước sản xuất</w:t>
            </w:r>
          </w:p>
        </w:tc>
        <w:tc>
          <w:tcPr>
            <w:tcW w:w="1025" w:type="dxa"/>
            <w:tcBorders>
              <w:top w:val="single" w:sz="8" w:space="0" w:color="000000"/>
              <w:left w:val="nil"/>
              <w:bottom w:val="single" w:sz="8" w:space="0" w:color="000000"/>
              <w:right w:val="single" w:sz="8" w:space="0" w:color="000000"/>
            </w:tcBorders>
            <w:shd w:val="clear" w:color="auto" w:fill="auto"/>
            <w:hideMark/>
          </w:tcPr>
          <w:p w14:paraId="65EFC800" w14:textId="77777777" w:rsidR="00B62AD8" w:rsidRPr="00230C35" w:rsidRDefault="00B62AD8" w:rsidP="009E1A2B">
            <w:pPr>
              <w:spacing w:before="100" w:beforeAutospacing="1" w:after="100" w:afterAutospacing="1"/>
              <w:jc w:val="center"/>
              <w:rPr>
                <w:sz w:val="28"/>
                <w:szCs w:val="28"/>
              </w:rPr>
            </w:pPr>
            <w:r w:rsidRPr="00230C35">
              <w:rPr>
                <w:b/>
                <w:bCs/>
                <w:sz w:val="28"/>
                <w:szCs w:val="28"/>
              </w:rPr>
              <w:t>Năm sản xuất</w:t>
            </w:r>
          </w:p>
        </w:tc>
        <w:tc>
          <w:tcPr>
            <w:tcW w:w="1553" w:type="dxa"/>
            <w:tcBorders>
              <w:top w:val="single" w:sz="8" w:space="0" w:color="000000"/>
              <w:left w:val="nil"/>
              <w:bottom w:val="single" w:sz="8" w:space="0" w:color="000000"/>
              <w:right w:val="single" w:sz="8" w:space="0" w:color="000000"/>
            </w:tcBorders>
            <w:shd w:val="clear" w:color="auto" w:fill="auto"/>
            <w:hideMark/>
          </w:tcPr>
          <w:p w14:paraId="3AD8892F" w14:textId="77777777" w:rsidR="00B62AD8" w:rsidRPr="00230C35" w:rsidRDefault="00B62AD8" w:rsidP="009E1A2B">
            <w:pPr>
              <w:spacing w:before="100" w:beforeAutospacing="1" w:after="100" w:afterAutospacing="1"/>
              <w:jc w:val="center"/>
              <w:rPr>
                <w:sz w:val="28"/>
                <w:szCs w:val="28"/>
              </w:rPr>
            </w:pPr>
            <w:r w:rsidRPr="00230C35">
              <w:rPr>
                <w:b/>
                <w:bCs/>
                <w:sz w:val="28"/>
                <w:szCs w:val="28"/>
              </w:rPr>
              <w:t>Nhãn hiệu/số hiệu/kiểu loại (model)</w:t>
            </w:r>
          </w:p>
        </w:tc>
        <w:tc>
          <w:tcPr>
            <w:tcW w:w="839" w:type="dxa"/>
            <w:tcBorders>
              <w:top w:val="single" w:sz="8" w:space="0" w:color="000000"/>
              <w:left w:val="nil"/>
              <w:bottom w:val="single" w:sz="8" w:space="0" w:color="000000"/>
              <w:right w:val="single" w:sz="8" w:space="0" w:color="000000"/>
            </w:tcBorders>
            <w:shd w:val="clear" w:color="auto" w:fill="auto"/>
            <w:hideMark/>
          </w:tcPr>
          <w:p w14:paraId="20139A1B" w14:textId="77777777" w:rsidR="00B62AD8" w:rsidRPr="00230C35" w:rsidRDefault="00B62AD8" w:rsidP="009E1A2B">
            <w:pPr>
              <w:spacing w:before="100" w:beforeAutospacing="1" w:after="100" w:afterAutospacing="1"/>
              <w:jc w:val="center"/>
              <w:rPr>
                <w:sz w:val="28"/>
                <w:szCs w:val="28"/>
              </w:rPr>
            </w:pPr>
            <w:r w:rsidRPr="00230C35">
              <w:rPr>
                <w:b/>
                <w:bCs/>
                <w:sz w:val="28"/>
                <w:szCs w:val="28"/>
              </w:rPr>
              <w:t>Mã HS</w:t>
            </w:r>
          </w:p>
        </w:tc>
        <w:tc>
          <w:tcPr>
            <w:tcW w:w="3202" w:type="dxa"/>
            <w:tcBorders>
              <w:top w:val="single" w:sz="8" w:space="0" w:color="000000"/>
              <w:left w:val="nil"/>
              <w:bottom w:val="single" w:sz="8" w:space="0" w:color="000000"/>
              <w:right w:val="single" w:sz="8" w:space="0" w:color="000000"/>
            </w:tcBorders>
            <w:shd w:val="clear" w:color="auto" w:fill="auto"/>
            <w:hideMark/>
          </w:tcPr>
          <w:p w14:paraId="2B0BC2F8" w14:textId="77777777" w:rsidR="00B62AD8" w:rsidRPr="00230C35" w:rsidRDefault="00B62AD8" w:rsidP="009E1A2B">
            <w:pPr>
              <w:shd w:val="clear" w:color="auto" w:fill="FFFFFF"/>
              <w:spacing w:before="100" w:beforeAutospacing="1" w:after="100" w:afterAutospacing="1"/>
              <w:jc w:val="center"/>
              <w:rPr>
                <w:sz w:val="28"/>
                <w:szCs w:val="28"/>
              </w:rPr>
            </w:pPr>
            <w:r w:rsidRPr="00230C35">
              <w:rPr>
                <w:b/>
                <w:bCs/>
                <w:sz w:val="28"/>
                <w:szCs w:val="28"/>
              </w:rPr>
              <w:t>Mức độ đáp ứng quy chuẩn hoặc tiêu chuẩn về an toàn, tiết kiệm năng lượng, bảo vệ môi trường</w:t>
            </w:r>
          </w:p>
        </w:tc>
      </w:tr>
      <w:tr w:rsidR="00B62AD8" w:rsidRPr="000D4A25" w14:paraId="3CE60396" w14:textId="77777777" w:rsidTr="009E1A2B">
        <w:tc>
          <w:tcPr>
            <w:tcW w:w="885" w:type="dxa"/>
            <w:tcBorders>
              <w:top w:val="nil"/>
              <w:left w:val="single" w:sz="8" w:space="0" w:color="000000"/>
              <w:bottom w:val="single" w:sz="8" w:space="0" w:color="000000"/>
              <w:right w:val="single" w:sz="8" w:space="0" w:color="000000"/>
            </w:tcBorders>
            <w:shd w:val="clear" w:color="auto" w:fill="auto"/>
            <w:hideMark/>
          </w:tcPr>
          <w:p w14:paraId="1F464264" w14:textId="77777777" w:rsidR="00B62AD8" w:rsidRPr="00230C35" w:rsidRDefault="00B62AD8" w:rsidP="009E1A2B">
            <w:pPr>
              <w:spacing w:before="100" w:beforeAutospacing="1" w:after="100" w:afterAutospacing="1"/>
              <w:jc w:val="center"/>
              <w:rPr>
                <w:sz w:val="28"/>
                <w:szCs w:val="28"/>
              </w:rPr>
            </w:pPr>
            <w:r w:rsidRPr="00230C35">
              <w:rPr>
                <w:sz w:val="28"/>
                <w:szCs w:val="28"/>
              </w:rPr>
              <w:t>1</w:t>
            </w:r>
          </w:p>
        </w:tc>
        <w:tc>
          <w:tcPr>
            <w:tcW w:w="1944" w:type="dxa"/>
            <w:tcBorders>
              <w:top w:val="nil"/>
              <w:left w:val="nil"/>
              <w:bottom w:val="single" w:sz="8" w:space="0" w:color="000000"/>
              <w:right w:val="single" w:sz="8" w:space="0" w:color="000000"/>
            </w:tcBorders>
            <w:shd w:val="clear" w:color="auto" w:fill="auto"/>
            <w:hideMark/>
          </w:tcPr>
          <w:p w14:paraId="656DA9F4"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020" w:type="dxa"/>
            <w:tcBorders>
              <w:top w:val="nil"/>
              <w:left w:val="nil"/>
              <w:bottom w:val="single" w:sz="8" w:space="0" w:color="000000"/>
              <w:right w:val="single" w:sz="8" w:space="0" w:color="000000"/>
            </w:tcBorders>
            <w:shd w:val="clear" w:color="auto" w:fill="auto"/>
            <w:hideMark/>
          </w:tcPr>
          <w:p w14:paraId="3B1DD540"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023" w:type="dxa"/>
            <w:tcBorders>
              <w:top w:val="nil"/>
              <w:left w:val="nil"/>
              <w:bottom w:val="single" w:sz="8" w:space="0" w:color="000000"/>
              <w:right w:val="single" w:sz="8" w:space="0" w:color="000000"/>
            </w:tcBorders>
            <w:shd w:val="clear" w:color="auto" w:fill="auto"/>
            <w:hideMark/>
          </w:tcPr>
          <w:p w14:paraId="028AC967"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025" w:type="dxa"/>
            <w:tcBorders>
              <w:top w:val="nil"/>
              <w:left w:val="nil"/>
              <w:bottom w:val="single" w:sz="8" w:space="0" w:color="000000"/>
              <w:right w:val="single" w:sz="8" w:space="0" w:color="000000"/>
            </w:tcBorders>
            <w:shd w:val="clear" w:color="auto" w:fill="auto"/>
            <w:hideMark/>
          </w:tcPr>
          <w:p w14:paraId="215D1D08"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553" w:type="dxa"/>
            <w:tcBorders>
              <w:top w:val="nil"/>
              <w:left w:val="nil"/>
              <w:bottom w:val="single" w:sz="8" w:space="0" w:color="000000"/>
              <w:right w:val="single" w:sz="8" w:space="0" w:color="000000"/>
            </w:tcBorders>
            <w:shd w:val="clear" w:color="auto" w:fill="auto"/>
            <w:hideMark/>
          </w:tcPr>
          <w:p w14:paraId="0C2F809F"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839" w:type="dxa"/>
            <w:tcBorders>
              <w:top w:val="nil"/>
              <w:left w:val="nil"/>
              <w:bottom w:val="single" w:sz="8" w:space="0" w:color="000000"/>
              <w:right w:val="single" w:sz="8" w:space="0" w:color="000000"/>
            </w:tcBorders>
            <w:shd w:val="clear" w:color="auto" w:fill="auto"/>
            <w:hideMark/>
          </w:tcPr>
          <w:p w14:paraId="15660D89"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3202" w:type="dxa"/>
            <w:tcBorders>
              <w:top w:val="nil"/>
              <w:left w:val="nil"/>
              <w:bottom w:val="single" w:sz="8" w:space="0" w:color="000000"/>
              <w:right w:val="single" w:sz="8" w:space="0" w:color="000000"/>
            </w:tcBorders>
            <w:shd w:val="clear" w:color="auto" w:fill="auto"/>
            <w:hideMark/>
          </w:tcPr>
          <w:p w14:paraId="0721F5F9" w14:textId="77777777" w:rsidR="00B62AD8" w:rsidRPr="00230C35" w:rsidRDefault="00B62AD8" w:rsidP="009E1A2B">
            <w:pPr>
              <w:spacing w:before="100" w:beforeAutospacing="1" w:after="100" w:afterAutospacing="1"/>
              <w:rPr>
                <w:sz w:val="28"/>
                <w:szCs w:val="28"/>
              </w:rPr>
            </w:pPr>
            <w:r w:rsidRPr="00230C35">
              <w:rPr>
                <w:sz w:val="28"/>
                <w:szCs w:val="28"/>
              </w:rPr>
              <w:t> </w:t>
            </w:r>
          </w:p>
        </w:tc>
      </w:tr>
      <w:tr w:rsidR="00B62AD8" w:rsidRPr="000D4A25" w14:paraId="186D44D2" w14:textId="77777777" w:rsidTr="009E1A2B">
        <w:tc>
          <w:tcPr>
            <w:tcW w:w="885" w:type="dxa"/>
            <w:tcBorders>
              <w:top w:val="nil"/>
              <w:left w:val="single" w:sz="8" w:space="0" w:color="000000"/>
              <w:bottom w:val="single" w:sz="8" w:space="0" w:color="000000"/>
              <w:right w:val="single" w:sz="8" w:space="0" w:color="000000"/>
            </w:tcBorders>
            <w:shd w:val="clear" w:color="auto" w:fill="auto"/>
            <w:hideMark/>
          </w:tcPr>
          <w:p w14:paraId="5F2458D3" w14:textId="77777777" w:rsidR="00B62AD8" w:rsidRPr="00230C35" w:rsidRDefault="00B62AD8" w:rsidP="009E1A2B">
            <w:pPr>
              <w:spacing w:before="100" w:beforeAutospacing="1" w:after="100" w:afterAutospacing="1"/>
              <w:jc w:val="center"/>
              <w:rPr>
                <w:sz w:val="28"/>
                <w:szCs w:val="28"/>
              </w:rPr>
            </w:pPr>
            <w:r w:rsidRPr="00230C35">
              <w:rPr>
                <w:sz w:val="28"/>
                <w:szCs w:val="28"/>
              </w:rPr>
              <w:t>2</w:t>
            </w:r>
          </w:p>
        </w:tc>
        <w:tc>
          <w:tcPr>
            <w:tcW w:w="1944" w:type="dxa"/>
            <w:tcBorders>
              <w:top w:val="nil"/>
              <w:left w:val="nil"/>
              <w:bottom w:val="single" w:sz="8" w:space="0" w:color="000000"/>
              <w:right w:val="single" w:sz="8" w:space="0" w:color="000000"/>
            </w:tcBorders>
            <w:shd w:val="clear" w:color="auto" w:fill="auto"/>
            <w:hideMark/>
          </w:tcPr>
          <w:p w14:paraId="10706D7F"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020" w:type="dxa"/>
            <w:tcBorders>
              <w:top w:val="nil"/>
              <w:left w:val="nil"/>
              <w:bottom w:val="single" w:sz="8" w:space="0" w:color="000000"/>
              <w:right w:val="single" w:sz="8" w:space="0" w:color="000000"/>
            </w:tcBorders>
            <w:shd w:val="clear" w:color="auto" w:fill="auto"/>
            <w:hideMark/>
          </w:tcPr>
          <w:p w14:paraId="4425689E"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023" w:type="dxa"/>
            <w:tcBorders>
              <w:top w:val="nil"/>
              <w:left w:val="nil"/>
              <w:bottom w:val="single" w:sz="8" w:space="0" w:color="000000"/>
              <w:right w:val="single" w:sz="8" w:space="0" w:color="000000"/>
            </w:tcBorders>
            <w:shd w:val="clear" w:color="auto" w:fill="auto"/>
            <w:hideMark/>
          </w:tcPr>
          <w:p w14:paraId="6A2B5A2D"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025" w:type="dxa"/>
            <w:tcBorders>
              <w:top w:val="nil"/>
              <w:left w:val="nil"/>
              <w:bottom w:val="single" w:sz="8" w:space="0" w:color="000000"/>
              <w:right w:val="single" w:sz="8" w:space="0" w:color="000000"/>
            </w:tcBorders>
            <w:shd w:val="clear" w:color="auto" w:fill="auto"/>
            <w:hideMark/>
          </w:tcPr>
          <w:p w14:paraId="1C2F55F4"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553" w:type="dxa"/>
            <w:tcBorders>
              <w:top w:val="nil"/>
              <w:left w:val="nil"/>
              <w:bottom w:val="single" w:sz="8" w:space="0" w:color="000000"/>
              <w:right w:val="single" w:sz="8" w:space="0" w:color="000000"/>
            </w:tcBorders>
            <w:shd w:val="clear" w:color="auto" w:fill="auto"/>
            <w:hideMark/>
          </w:tcPr>
          <w:p w14:paraId="5F0130CE"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839" w:type="dxa"/>
            <w:tcBorders>
              <w:top w:val="nil"/>
              <w:left w:val="nil"/>
              <w:bottom w:val="single" w:sz="8" w:space="0" w:color="000000"/>
              <w:right w:val="single" w:sz="8" w:space="0" w:color="000000"/>
            </w:tcBorders>
            <w:shd w:val="clear" w:color="auto" w:fill="auto"/>
            <w:hideMark/>
          </w:tcPr>
          <w:p w14:paraId="4BBA2D65"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3202" w:type="dxa"/>
            <w:tcBorders>
              <w:top w:val="nil"/>
              <w:left w:val="nil"/>
              <w:bottom w:val="single" w:sz="8" w:space="0" w:color="000000"/>
              <w:right w:val="single" w:sz="8" w:space="0" w:color="000000"/>
            </w:tcBorders>
            <w:shd w:val="clear" w:color="auto" w:fill="auto"/>
            <w:hideMark/>
          </w:tcPr>
          <w:p w14:paraId="406C5E5F" w14:textId="77777777" w:rsidR="00B62AD8" w:rsidRPr="00230C35" w:rsidRDefault="00B62AD8" w:rsidP="009E1A2B">
            <w:pPr>
              <w:spacing w:before="100" w:beforeAutospacing="1" w:after="100" w:afterAutospacing="1"/>
              <w:rPr>
                <w:sz w:val="28"/>
                <w:szCs w:val="28"/>
              </w:rPr>
            </w:pPr>
            <w:r w:rsidRPr="00230C35">
              <w:rPr>
                <w:sz w:val="28"/>
                <w:szCs w:val="28"/>
              </w:rPr>
              <w:t> </w:t>
            </w:r>
          </w:p>
        </w:tc>
      </w:tr>
      <w:tr w:rsidR="00B62AD8" w:rsidRPr="000D4A25" w14:paraId="30AD7E58" w14:textId="77777777" w:rsidTr="009E1A2B">
        <w:tc>
          <w:tcPr>
            <w:tcW w:w="885" w:type="dxa"/>
            <w:tcBorders>
              <w:top w:val="nil"/>
              <w:left w:val="single" w:sz="8" w:space="0" w:color="000000"/>
              <w:bottom w:val="single" w:sz="8" w:space="0" w:color="000000"/>
              <w:right w:val="single" w:sz="8" w:space="0" w:color="000000"/>
            </w:tcBorders>
            <w:shd w:val="clear" w:color="auto" w:fill="auto"/>
            <w:hideMark/>
          </w:tcPr>
          <w:p w14:paraId="32F5EBC1" w14:textId="77777777" w:rsidR="00B62AD8" w:rsidRPr="00230C35" w:rsidRDefault="00B62AD8" w:rsidP="009E1A2B">
            <w:pPr>
              <w:spacing w:before="100" w:beforeAutospacing="1" w:after="100" w:afterAutospacing="1"/>
              <w:jc w:val="center"/>
              <w:rPr>
                <w:sz w:val="28"/>
                <w:szCs w:val="28"/>
              </w:rPr>
            </w:pPr>
            <w:r w:rsidRPr="00230C35">
              <w:rPr>
                <w:sz w:val="28"/>
                <w:szCs w:val="28"/>
              </w:rPr>
              <w:t>....</w:t>
            </w:r>
          </w:p>
        </w:tc>
        <w:tc>
          <w:tcPr>
            <w:tcW w:w="1944" w:type="dxa"/>
            <w:tcBorders>
              <w:top w:val="nil"/>
              <w:left w:val="nil"/>
              <w:bottom w:val="single" w:sz="8" w:space="0" w:color="000000"/>
              <w:right w:val="single" w:sz="8" w:space="0" w:color="000000"/>
            </w:tcBorders>
            <w:shd w:val="clear" w:color="auto" w:fill="auto"/>
            <w:hideMark/>
          </w:tcPr>
          <w:p w14:paraId="1F621F2F" w14:textId="77777777" w:rsidR="00B62AD8" w:rsidRPr="00230C35" w:rsidRDefault="00B62AD8" w:rsidP="009E1A2B">
            <w:pPr>
              <w:spacing w:before="100" w:beforeAutospacing="1" w:after="100" w:afterAutospacing="1"/>
              <w:rPr>
                <w:sz w:val="28"/>
                <w:szCs w:val="28"/>
              </w:rPr>
            </w:pPr>
            <w:r w:rsidRPr="00230C35">
              <w:rPr>
                <w:sz w:val="28"/>
                <w:szCs w:val="28"/>
              </w:rPr>
              <w:t>.......</w:t>
            </w:r>
          </w:p>
        </w:tc>
        <w:tc>
          <w:tcPr>
            <w:tcW w:w="1020" w:type="dxa"/>
            <w:tcBorders>
              <w:top w:val="nil"/>
              <w:left w:val="nil"/>
              <w:bottom w:val="single" w:sz="8" w:space="0" w:color="000000"/>
              <w:right w:val="single" w:sz="8" w:space="0" w:color="000000"/>
            </w:tcBorders>
            <w:shd w:val="clear" w:color="auto" w:fill="auto"/>
            <w:hideMark/>
          </w:tcPr>
          <w:p w14:paraId="12532046"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023" w:type="dxa"/>
            <w:tcBorders>
              <w:top w:val="nil"/>
              <w:left w:val="nil"/>
              <w:bottom w:val="single" w:sz="8" w:space="0" w:color="000000"/>
              <w:right w:val="single" w:sz="8" w:space="0" w:color="000000"/>
            </w:tcBorders>
            <w:shd w:val="clear" w:color="auto" w:fill="auto"/>
            <w:hideMark/>
          </w:tcPr>
          <w:p w14:paraId="1A09DAE0"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025" w:type="dxa"/>
            <w:tcBorders>
              <w:top w:val="nil"/>
              <w:left w:val="nil"/>
              <w:bottom w:val="single" w:sz="8" w:space="0" w:color="000000"/>
              <w:right w:val="single" w:sz="8" w:space="0" w:color="000000"/>
            </w:tcBorders>
            <w:shd w:val="clear" w:color="auto" w:fill="auto"/>
            <w:hideMark/>
          </w:tcPr>
          <w:p w14:paraId="071E74C2"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1553" w:type="dxa"/>
            <w:tcBorders>
              <w:top w:val="nil"/>
              <w:left w:val="nil"/>
              <w:bottom w:val="single" w:sz="8" w:space="0" w:color="000000"/>
              <w:right w:val="single" w:sz="8" w:space="0" w:color="000000"/>
            </w:tcBorders>
            <w:shd w:val="clear" w:color="auto" w:fill="auto"/>
            <w:hideMark/>
          </w:tcPr>
          <w:p w14:paraId="3671DE7D"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839" w:type="dxa"/>
            <w:tcBorders>
              <w:top w:val="nil"/>
              <w:left w:val="nil"/>
              <w:bottom w:val="single" w:sz="8" w:space="0" w:color="000000"/>
              <w:right w:val="single" w:sz="8" w:space="0" w:color="000000"/>
            </w:tcBorders>
            <w:shd w:val="clear" w:color="auto" w:fill="auto"/>
            <w:hideMark/>
          </w:tcPr>
          <w:p w14:paraId="49713B19" w14:textId="77777777" w:rsidR="00B62AD8" w:rsidRPr="00230C35" w:rsidRDefault="00B62AD8" w:rsidP="009E1A2B">
            <w:pPr>
              <w:spacing w:before="100" w:beforeAutospacing="1" w:after="100" w:afterAutospacing="1"/>
              <w:rPr>
                <w:sz w:val="28"/>
                <w:szCs w:val="28"/>
              </w:rPr>
            </w:pPr>
            <w:r w:rsidRPr="00230C35">
              <w:rPr>
                <w:sz w:val="28"/>
                <w:szCs w:val="28"/>
              </w:rPr>
              <w:t> </w:t>
            </w:r>
          </w:p>
        </w:tc>
        <w:tc>
          <w:tcPr>
            <w:tcW w:w="3202" w:type="dxa"/>
            <w:tcBorders>
              <w:top w:val="nil"/>
              <w:left w:val="nil"/>
              <w:bottom w:val="single" w:sz="8" w:space="0" w:color="000000"/>
              <w:right w:val="single" w:sz="8" w:space="0" w:color="000000"/>
            </w:tcBorders>
            <w:shd w:val="clear" w:color="auto" w:fill="auto"/>
            <w:hideMark/>
          </w:tcPr>
          <w:p w14:paraId="17F5182F" w14:textId="77777777" w:rsidR="00B62AD8" w:rsidRPr="00230C35" w:rsidRDefault="00B62AD8" w:rsidP="009E1A2B">
            <w:pPr>
              <w:spacing w:before="100" w:beforeAutospacing="1" w:after="100" w:afterAutospacing="1"/>
              <w:rPr>
                <w:sz w:val="28"/>
                <w:szCs w:val="28"/>
              </w:rPr>
            </w:pPr>
            <w:r w:rsidRPr="00230C35">
              <w:rPr>
                <w:sz w:val="28"/>
                <w:szCs w:val="28"/>
              </w:rPr>
              <w:t> </w:t>
            </w:r>
          </w:p>
        </w:tc>
      </w:tr>
    </w:tbl>
    <w:p w14:paraId="0AD4C373" w14:textId="77777777"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lastRenderedPageBreak/>
        <w:t>3.2. Đánh giá máy móc, thiết bị về việc đáp ứng các tiêu chí xác định máy móc, thiết bị trong một số lĩnh vực có tuổi vượt quá 10 năm không thuộc công nghệ lạc hậu, tiềm ẩn nguy cơ gây ô nhiễm môi trường, thâm dụng tài nguyên (theo hướng dẫn của Bộ Khoa học và Công nghệ).</w:t>
      </w:r>
    </w:p>
    <w:p w14:paraId="1F5ABF36" w14:textId="77777777"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t>4. Hiệu lực của chứng thư giám định: 12 tháng (kể từ ngày cấp chứng thư).</w:t>
      </w:r>
    </w:p>
    <w:p w14:paraId="77664970" w14:textId="77777777" w:rsidR="00B62AD8" w:rsidRPr="00230C35" w:rsidRDefault="00B62AD8" w:rsidP="00B62AD8">
      <w:pPr>
        <w:shd w:val="clear" w:color="auto" w:fill="FFFFFF"/>
        <w:spacing w:before="100" w:beforeAutospacing="1" w:after="100" w:afterAutospacing="1"/>
        <w:rPr>
          <w:sz w:val="28"/>
          <w:szCs w:val="28"/>
        </w:rPr>
      </w:pPr>
      <w:r w:rsidRPr="00230C35">
        <w:rPr>
          <w:sz w:val="28"/>
          <w:szCs w:val="28"/>
        </w:rPr>
        <w:t> </w:t>
      </w:r>
    </w:p>
    <w:tbl>
      <w:tblPr>
        <w:tblW w:w="5000" w:type="pct"/>
        <w:tblCellMar>
          <w:left w:w="0" w:type="dxa"/>
          <w:right w:w="0" w:type="dxa"/>
        </w:tblCellMar>
        <w:tblLook w:val="04A0" w:firstRow="1" w:lastRow="0" w:firstColumn="1" w:lastColumn="0" w:noHBand="0" w:noVBand="1"/>
      </w:tblPr>
      <w:tblGrid>
        <w:gridCol w:w="4251"/>
        <w:gridCol w:w="4254"/>
      </w:tblGrid>
      <w:tr w:rsidR="00B62AD8" w:rsidRPr="000D4A25" w14:paraId="50C81BF3" w14:textId="77777777" w:rsidTr="009E1A2B">
        <w:tc>
          <w:tcPr>
            <w:tcW w:w="4425" w:type="dxa"/>
            <w:tcBorders>
              <w:top w:val="nil"/>
              <w:left w:val="nil"/>
              <w:bottom w:val="nil"/>
              <w:right w:val="nil"/>
            </w:tcBorders>
            <w:shd w:val="clear" w:color="auto" w:fill="auto"/>
            <w:tcMar>
              <w:top w:w="0" w:type="dxa"/>
              <w:left w:w="108" w:type="dxa"/>
              <w:bottom w:w="0" w:type="dxa"/>
              <w:right w:w="108" w:type="dxa"/>
            </w:tcMar>
            <w:hideMark/>
          </w:tcPr>
          <w:p w14:paraId="2A1C5130" w14:textId="77777777" w:rsidR="00B62AD8" w:rsidRPr="00230C35" w:rsidRDefault="00B62AD8" w:rsidP="009E1A2B">
            <w:pPr>
              <w:spacing w:before="100" w:beforeAutospacing="1" w:after="100" w:afterAutospacing="1"/>
              <w:jc w:val="center"/>
              <w:rPr>
                <w:sz w:val="28"/>
                <w:szCs w:val="28"/>
              </w:rPr>
            </w:pPr>
            <w:r w:rsidRPr="00230C35">
              <w:rPr>
                <w:b/>
                <w:bCs/>
                <w:sz w:val="28"/>
                <w:szCs w:val="28"/>
              </w:rPr>
              <w:t>GIÁM ĐỊNH VIÊN</w:t>
            </w:r>
            <w:r w:rsidRPr="00230C35">
              <w:rPr>
                <w:sz w:val="28"/>
                <w:szCs w:val="28"/>
              </w:rPr>
              <w:br/>
            </w:r>
            <w:r w:rsidRPr="00230C35">
              <w:rPr>
                <w:i/>
                <w:iCs/>
                <w:sz w:val="28"/>
                <w:szCs w:val="28"/>
              </w:rPr>
              <w:t>(Ký, ghi rõ họ tên)</w:t>
            </w:r>
          </w:p>
        </w:tc>
        <w:tc>
          <w:tcPr>
            <w:tcW w:w="4425" w:type="dxa"/>
            <w:tcBorders>
              <w:top w:val="nil"/>
              <w:left w:val="nil"/>
              <w:bottom w:val="nil"/>
              <w:right w:val="nil"/>
            </w:tcBorders>
            <w:shd w:val="clear" w:color="auto" w:fill="auto"/>
            <w:tcMar>
              <w:top w:w="0" w:type="dxa"/>
              <w:left w:w="108" w:type="dxa"/>
              <w:bottom w:w="0" w:type="dxa"/>
              <w:right w:w="108" w:type="dxa"/>
            </w:tcMar>
            <w:hideMark/>
          </w:tcPr>
          <w:p w14:paraId="1B636FE3" w14:textId="77777777" w:rsidR="00B62AD8" w:rsidRPr="00230C35" w:rsidRDefault="00B62AD8" w:rsidP="009E1A2B">
            <w:pPr>
              <w:spacing w:before="100" w:beforeAutospacing="1" w:after="100" w:afterAutospacing="1"/>
              <w:jc w:val="center"/>
              <w:rPr>
                <w:sz w:val="28"/>
                <w:szCs w:val="28"/>
              </w:rPr>
            </w:pPr>
            <w:r w:rsidRPr="00230C35">
              <w:rPr>
                <w:b/>
                <w:bCs/>
                <w:sz w:val="28"/>
                <w:szCs w:val="28"/>
              </w:rPr>
              <w:t>TỔ CHỨC GIÁM ĐỊNH</w:t>
            </w:r>
            <w:r w:rsidRPr="00230C35">
              <w:rPr>
                <w:sz w:val="28"/>
                <w:szCs w:val="28"/>
              </w:rPr>
              <w:br/>
            </w:r>
            <w:r w:rsidRPr="00230C35">
              <w:rPr>
                <w:i/>
                <w:iCs/>
                <w:sz w:val="28"/>
                <w:szCs w:val="28"/>
              </w:rPr>
              <w:t>(Người có thẩm quyền ký, ghi rõ họ tên)</w:t>
            </w:r>
          </w:p>
        </w:tc>
      </w:tr>
    </w:tbl>
    <w:p w14:paraId="27E513DE" w14:textId="77777777" w:rsidR="00B62AD8" w:rsidRPr="00230C35" w:rsidRDefault="00B62AD8" w:rsidP="00B62AD8">
      <w:pPr>
        <w:shd w:val="clear" w:color="auto" w:fill="FFFFFF"/>
        <w:spacing w:before="100" w:beforeAutospacing="1" w:after="100" w:afterAutospacing="1"/>
        <w:rPr>
          <w:sz w:val="28"/>
          <w:szCs w:val="28"/>
        </w:rPr>
      </w:pPr>
      <w:r w:rsidRPr="00230C35">
        <w:rPr>
          <w:sz w:val="28"/>
          <w:szCs w:val="28"/>
        </w:rPr>
        <w:t> </w:t>
      </w:r>
    </w:p>
    <w:p w14:paraId="1A37F648" w14:textId="77777777" w:rsidR="00B62AD8" w:rsidRPr="00230C35" w:rsidRDefault="00B62AD8" w:rsidP="00B62AD8">
      <w:pPr>
        <w:shd w:val="clear" w:color="auto" w:fill="FFFFFF"/>
        <w:spacing w:before="100" w:beforeAutospacing="1" w:after="100" w:afterAutospacing="1"/>
        <w:rPr>
          <w:sz w:val="28"/>
          <w:szCs w:val="28"/>
        </w:rPr>
      </w:pPr>
      <w:r w:rsidRPr="00230C35">
        <w:rPr>
          <w:sz w:val="28"/>
          <w:szCs w:val="28"/>
        </w:rPr>
        <w:t> </w:t>
      </w:r>
    </w:p>
    <w:p w14:paraId="6FEFD855" w14:textId="77777777" w:rsidR="00B62AD8" w:rsidRPr="00230C35" w:rsidRDefault="00B62AD8" w:rsidP="00B62AD8">
      <w:pPr>
        <w:shd w:val="clear" w:color="auto" w:fill="FFFFFF"/>
        <w:spacing w:before="100" w:beforeAutospacing="1" w:after="100" w:afterAutospacing="1"/>
        <w:rPr>
          <w:sz w:val="28"/>
          <w:szCs w:val="28"/>
        </w:rPr>
      </w:pPr>
      <w:r w:rsidRPr="00230C35">
        <w:rPr>
          <w:sz w:val="28"/>
          <w:szCs w:val="28"/>
        </w:rPr>
        <w:t> </w:t>
      </w:r>
    </w:p>
    <w:p w14:paraId="5F4B2D36" w14:textId="77777777"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t>[1] Trường hợp không có QCVN, TCVN và tiêu chuẩn quốc gia của các nước G7, Hàn Quốc thì nêu rõ trong Chứng thư giám định.</w:t>
      </w:r>
    </w:p>
    <w:p w14:paraId="62126607" w14:textId="77777777" w:rsidR="00B62AD8" w:rsidRPr="00230C35" w:rsidRDefault="00B62AD8" w:rsidP="00B62AD8">
      <w:pPr>
        <w:shd w:val="clear" w:color="auto" w:fill="FFFFFF"/>
        <w:spacing w:before="100" w:beforeAutospacing="1" w:after="120"/>
        <w:ind w:firstLine="720"/>
        <w:jc w:val="both"/>
        <w:rPr>
          <w:sz w:val="28"/>
          <w:szCs w:val="28"/>
        </w:rPr>
      </w:pPr>
      <w:r w:rsidRPr="00230C35">
        <w:rPr>
          <w:sz w:val="28"/>
          <w:szCs w:val="28"/>
        </w:rPr>
        <w:t>[2] Trường hợp không có QCVN, TCVN và tiêu chuẩn quốc gia của các nước G7, Hàn Quốc thì nêu rõ trong Chứng thư giám định.</w:t>
      </w:r>
    </w:p>
    <w:p w14:paraId="3C1CF76B" w14:textId="77777777" w:rsidR="009E1DE2" w:rsidRPr="00B62AD8" w:rsidRDefault="009E1DE2" w:rsidP="00B62AD8"/>
    <w:sectPr w:rsidR="009E1DE2" w:rsidRPr="00B62AD8" w:rsidSect="00107B29">
      <w:pgSz w:w="11907" w:h="16840" w:code="9"/>
      <w:pgMar w:top="1134" w:right="1701" w:bottom="1134" w:left="1701"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B5"/>
    <w:rsid w:val="00107B29"/>
    <w:rsid w:val="001E1D2A"/>
    <w:rsid w:val="001F2E9D"/>
    <w:rsid w:val="00934B1E"/>
    <w:rsid w:val="009E1DE2"/>
    <w:rsid w:val="00B15B09"/>
    <w:rsid w:val="00B62AD8"/>
    <w:rsid w:val="00D11DB5"/>
    <w:rsid w:val="00D94071"/>
    <w:rsid w:val="00F4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369B"/>
  <w15:chartTrackingRefBased/>
  <w15:docId w15:val="{6D202029-C8B5-4581-89F6-782E81C3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DB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D11DB5"/>
    <w:pPr>
      <w:spacing w:before="100" w:beforeAutospacing="1" w:after="100" w:afterAutospacing="1"/>
    </w:pPr>
    <w:rPr>
      <w:rFonts w:ascii="Verdana" w:hAnsi="Verdana"/>
    </w:rPr>
  </w:style>
  <w:style w:type="character" w:customStyle="1" w:styleId="NormalWebChar">
    <w:name w:val="Normal (Web) Char"/>
    <w:link w:val="NormalWeb"/>
    <w:uiPriority w:val="99"/>
    <w:rsid w:val="00D11DB5"/>
    <w:rPr>
      <w:rFonts w:ascii="Verdana" w:eastAsia="Times New Roman" w:hAnsi="Verdana" w:cs="Times New Roman"/>
      <w:kern w:val="0"/>
      <w:sz w:val="24"/>
      <w:szCs w:val="24"/>
      <w14:ligatures w14:val="none"/>
    </w:rPr>
  </w:style>
  <w:style w:type="paragraph" w:styleId="ListParagraph">
    <w:name w:val="List Paragraph"/>
    <w:basedOn w:val="Normal"/>
    <w:uiPriority w:val="34"/>
    <w:qFormat/>
    <w:rsid w:val="00D11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Thuc Nguyen Tri</dc:creator>
  <cp:keywords/>
  <dc:description/>
  <cp:lastModifiedBy>Thuc Nguyen Tri</cp:lastModifiedBy>
  <cp:revision>2</cp:revision>
  <dcterms:created xsi:type="dcterms:W3CDTF">2024-05-01T11:55:00Z</dcterms:created>
  <dcterms:modified xsi:type="dcterms:W3CDTF">2024-05-01T11:55:00Z</dcterms:modified>
</cp:coreProperties>
</file>