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6E" w:rsidRPr="00BC486E" w:rsidRDefault="00BC486E" w:rsidP="00BC486E">
      <w:pPr>
        <w:spacing w:before="60" w:after="60"/>
        <w:jc w:val="both"/>
        <w:rPr>
          <w:rFonts w:ascii="Times New Roman" w:hAnsi="Times New Roman" w:cs="Times New Roman"/>
          <w:lang w:val="nl-NL"/>
        </w:rPr>
      </w:pPr>
      <w:r w:rsidRPr="00BC486E">
        <w:rPr>
          <w:rFonts w:ascii="Times New Roman" w:hAnsi="Times New Roman" w:cs="Times New Roman"/>
          <w:lang w:val="nl-NL"/>
        </w:rPr>
        <w:t xml:space="preserve">Mẫu số 01-MSNS-BTC: Mẫu tờ khai đăng ký mã số đơn vị có quan hệ với ngân sách dùng cho các đơn vị dự toán, đơn vị sử dụng ngân sách Nhà nước, đơn vị khác có quan hệ với ngân sách (Ban hành kèm theo Thông tư số 185/2015/TT-BTC ngày ngày 17 tháng 11 năm 2015 của  Bộ Tài chính)                                                                      </w:t>
      </w:r>
    </w:p>
    <w:p w:rsidR="00BC486E" w:rsidRPr="00BC486E" w:rsidRDefault="00BC486E" w:rsidP="00BC486E">
      <w:pPr>
        <w:spacing w:before="120"/>
        <w:jc w:val="center"/>
        <w:rPr>
          <w:rFonts w:ascii="Times New Roman" w:hAnsi="Times New Roman" w:cs="Times New Roman"/>
          <w:b/>
          <w:u w:val="single"/>
          <w:lang w:val="nl-NL"/>
        </w:rPr>
      </w:pPr>
      <w:r w:rsidRPr="00BC486E">
        <w:rPr>
          <w:rFonts w:ascii="Times New Roman" w:hAnsi="Times New Roman" w:cs="Times New Roman"/>
          <w:lang w:val="nl-NL"/>
        </w:rPr>
        <w:t xml:space="preserve">                                                                                            </w:t>
      </w:r>
      <w:r w:rsidRPr="00BC486E">
        <w:rPr>
          <w:rFonts w:ascii="Times New Roman" w:hAnsi="Times New Roman" w:cs="Times New Roman"/>
          <w:b/>
          <w:u w:val="single"/>
          <w:lang w:val="nl-NL"/>
        </w:rPr>
        <w:t>Mẫu số: 01-MSNS-BTC</w:t>
      </w:r>
    </w:p>
    <w:p w:rsidR="00BC486E" w:rsidRPr="00BC486E" w:rsidRDefault="00BC486E" w:rsidP="00BC486E">
      <w:pPr>
        <w:spacing w:before="120"/>
        <w:rPr>
          <w:rFonts w:ascii="Times New Roman" w:hAnsi="Times New Roman" w:cs="Times New Roman"/>
          <w:b/>
          <w:sz w:val="24"/>
          <w:szCs w:val="24"/>
          <w:lang w:val="nl-NL"/>
        </w:rPr>
      </w:pPr>
      <w:r w:rsidRPr="00BC486E">
        <w:rPr>
          <w:rFonts w:ascii="Times New Roman" w:hAnsi="Times New Roman" w:cs="Times New Roman"/>
          <w:b/>
          <w:sz w:val="24"/>
          <w:szCs w:val="24"/>
          <w:lang w:val="nl-NL"/>
        </w:rPr>
        <w:t>Bộ, ngành; Tỉnh/TP:......                      CỘNG HOÀ XÃ HỘI CHỦ NGHĨA VIỆT NAM</w:t>
      </w:r>
    </w:p>
    <w:p w:rsidR="00BC486E" w:rsidRPr="00BC486E" w:rsidRDefault="00BC486E" w:rsidP="00BC486E">
      <w:pPr>
        <w:jc w:val="center"/>
        <w:rPr>
          <w:rFonts w:ascii="Times New Roman" w:hAnsi="Times New Roman" w:cs="Times New Roman"/>
          <w:b/>
          <w:sz w:val="24"/>
          <w:szCs w:val="24"/>
          <w:lang w:val="nl-NL"/>
        </w:rPr>
      </w:pPr>
      <w:r w:rsidRPr="00BC486E">
        <w:rPr>
          <w:rFonts w:ascii="Times New Roman" w:hAnsi="Times New Roman" w:cs="Times New Roman"/>
          <w:b/>
          <w:sz w:val="24"/>
          <w:szCs w:val="24"/>
          <w:lang w:val="nl-NL"/>
        </w:rPr>
        <w:t xml:space="preserve">                                             Độc lập - Tự do - Hạnh phúc</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2F2076" wp14:editId="29FD07E4">
                <wp:simplePos x="0" y="0"/>
                <wp:positionH relativeFrom="column">
                  <wp:posOffset>3056890</wp:posOffset>
                </wp:positionH>
                <wp:positionV relativeFrom="paragraph">
                  <wp:posOffset>10795</wp:posOffset>
                </wp:positionV>
                <wp:extent cx="1779270" cy="635"/>
                <wp:effectExtent l="8890" t="10795" r="1206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40.7pt;margin-top:.85pt;width:140.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"/>
            </w:pict>
          </mc:Fallback>
        </mc:AlternateContent>
      </w:r>
    </w:p>
    <w:p w:rsidR="00BC486E" w:rsidRPr="00BC486E" w:rsidRDefault="00BC486E" w:rsidP="00BC486E">
      <w:pPr>
        <w:jc w:val="center"/>
        <w:rPr>
          <w:rFonts w:ascii="Times New Roman" w:hAnsi="Times New Roman" w:cs="Times New Roman"/>
          <w:b/>
          <w:sz w:val="24"/>
          <w:szCs w:val="24"/>
          <w:lang w:val="nl-NL"/>
        </w:rPr>
      </w:pPr>
      <w:r w:rsidRPr="00BC486E">
        <w:rPr>
          <w:rFonts w:ascii="Times New Roman" w:hAnsi="Times New Roman" w:cs="Times New Roman"/>
          <w:b/>
          <w:sz w:val="24"/>
          <w:szCs w:val="24"/>
          <w:lang w:val="nl-NL"/>
        </w:rPr>
        <w:t>TỜ KHAI ĐĂNG KÝ MÃ SỐ ĐƠN VỊ CÓ QUAN HỆ VỚI NGÂN SÁCH</w:t>
      </w:r>
    </w:p>
    <w:p w:rsidR="00BC486E" w:rsidRPr="00BC486E" w:rsidRDefault="00BC486E" w:rsidP="00BC486E">
      <w:pPr>
        <w:jc w:val="center"/>
        <w:rPr>
          <w:rFonts w:ascii="Times New Roman" w:hAnsi="Times New Roman" w:cs="Times New Roman"/>
          <w:b/>
          <w:sz w:val="24"/>
          <w:szCs w:val="24"/>
          <w:lang w:val="nl-NL"/>
        </w:rPr>
      </w:pPr>
      <w:r w:rsidRPr="00BC486E">
        <w:rPr>
          <w:rFonts w:ascii="Times New Roman" w:hAnsi="Times New Roman" w:cs="Times New Roman"/>
          <w:b/>
          <w:sz w:val="24"/>
          <w:szCs w:val="24"/>
          <w:lang w:val="nl-NL"/>
        </w:rPr>
        <w:t>DÙNG CHO ĐƠN VỊ DỰ TOÁN, ĐƠN VỊ SỬ DỤNG NGÂN SÁCH NHÀ NƯỚC,</w:t>
      </w:r>
    </w:p>
    <w:p w:rsidR="00BC486E" w:rsidRPr="00BC486E" w:rsidRDefault="00BC486E" w:rsidP="00BC486E">
      <w:pPr>
        <w:jc w:val="center"/>
        <w:rPr>
          <w:rFonts w:ascii="Times New Roman" w:hAnsi="Times New Roman" w:cs="Times New Roman"/>
          <w:b/>
          <w:sz w:val="24"/>
          <w:szCs w:val="24"/>
          <w:lang w:val="nl-NL"/>
        </w:rPr>
      </w:pPr>
      <w:r w:rsidRPr="00BC486E">
        <w:rPr>
          <w:rFonts w:ascii="Times New Roman" w:hAnsi="Times New Roman" w:cs="Times New Roman"/>
          <w:b/>
          <w:sz w:val="24"/>
          <w:szCs w:val="24"/>
          <w:lang w:val="nl-NL"/>
        </w:rPr>
        <w:t>ĐƠN VỊ KHÁC CÓ QUAN HỆ VỚI NGÂN SÁCH</w:t>
      </w:r>
    </w:p>
    <w:p w:rsidR="00BC486E" w:rsidRPr="00BC486E" w:rsidRDefault="00BC486E" w:rsidP="00BC486E">
      <w:pPr>
        <w:spacing w:before="120"/>
        <w:jc w:val="both"/>
        <w:rPr>
          <w:rFonts w:ascii="Times New Roman" w:hAnsi="Times New Roman" w:cs="Times New Roman"/>
          <w:sz w:val="24"/>
          <w:szCs w:val="24"/>
          <w:lang w:val="nl-NL"/>
        </w:rPr>
      </w:pP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1. Tên đơn vị: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2. Loại hình đơn vị: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01-Đơn vị sự nghiệp kinh tế</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02-Đơn vị sự nghiệp nghiên cứu khoa học</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03-Đơn vị sự nghiệp giáo dục - đào tạo</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04-Đơn vị sự nghiệp y tế</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05-Đơn vị sự nghiệp văn hoá thông tin</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06-Đơn vị quản lý hành chính</w:t>
      </w:r>
      <w:r w:rsidRPr="00BC486E">
        <w:rPr>
          <w:rFonts w:ascii="Times New Roman" w:hAnsi="Times New Roman" w:cs="Times New Roman"/>
          <w:sz w:val="24"/>
          <w:szCs w:val="24"/>
          <w:lang w:val="nl-NL"/>
        </w:rPr>
        <w:tab/>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07-Doanh nghiệp Nhà nước</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08-Quỹ tài chính Nhà nước ngoài ngân sách</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09-Ban quản lý dự án đầu tư</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10-Các đơn vị được hỗ trợ ngân sách</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11-Đơn vị khác</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3. Chương Ngân sách: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4. Cấp dự toán:</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    4.1. Đơn vị có được đơn vị nào giao dự toán kinh phí hoạt động không?</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ab/>
      </w:r>
      <w:r w:rsidRPr="00BC486E">
        <w:rPr>
          <w:rFonts w:ascii="Times New Roman" w:hAnsi="Times New Roman" w:cs="Times New Roman"/>
          <w:sz w:val="24"/>
          <w:szCs w:val="24"/>
          <w:lang w:val="nl-NL"/>
        </w:rPr>
        <w:tab/>
        <w:t xml:space="preserve">Không       </w:t>
      </w:r>
      <w:r w:rsidRPr="00BC486E">
        <w:rPr>
          <w:rFonts w:ascii="Times New Roman" w:hAnsi="Times New Roman" w:cs="Times New Roman"/>
          <w:sz w:val="24"/>
          <w:szCs w:val="24"/>
          <w:lang w:val="nl-NL"/>
        </w:rPr>
        <w:t xml:space="preserve">                               Có       </w:t>
      </w:r>
      <w:r w:rsidRPr="00BC486E">
        <w:rPr>
          <w:rFonts w:ascii="Times New Roman" w:hAnsi="Times New Roman" w:cs="Times New Roman"/>
          <w:sz w:val="24"/>
          <w:szCs w:val="24"/>
          <w:lang w:val="nl-NL"/>
        </w:rPr>
        <w:t xml:space="preserve">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Nếu chọn “Có” đề nghị ghi rõ tên đơn vị giao dự toán kinh phí hoạt động cho đơn vị:...........</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lastRenderedPageBreak/>
        <w:t xml:space="preserve">    4.2. Đơn vị có giao dự toán kinh phí hoạt động cho đơn vị nào không?</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ab/>
      </w:r>
      <w:r w:rsidRPr="00BC486E">
        <w:rPr>
          <w:rFonts w:ascii="Times New Roman" w:hAnsi="Times New Roman" w:cs="Times New Roman"/>
          <w:sz w:val="24"/>
          <w:szCs w:val="24"/>
          <w:lang w:val="nl-NL"/>
        </w:rPr>
        <w:tab/>
        <w:t xml:space="preserve">Không       </w:t>
      </w:r>
      <w:r w:rsidRPr="00BC486E">
        <w:rPr>
          <w:rFonts w:ascii="Times New Roman" w:hAnsi="Times New Roman" w:cs="Times New Roman"/>
          <w:sz w:val="24"/>
          <w:szCs w:val="24"/>
          <w:lang w:val="nl-NL"/>
        </w:rPr>
        <w:t xml:space="preserve">                               Có       </w:t>
      </w:r>
      <w:r w:rsidRPr="00BC486E">
        <w:rPr>
          <w:rFonts w:ascii="Times New Roman" w:hAnsi="Times New Roman" w:cs="Times New Roman"/>
          <w:sz w:val="24"/>
          <w:szCs w:val="24"/>
          <w:lang w:val="nl-NL"/>
        </w:rPr>
        <w:t xml:space="preserve">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Nếu chọn “Có” đề nghị ghi rõ tên từ 1 đến 3 đơn vị được đơn vị giao dự toán kinh phí: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ab/>
        <w:t>-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ab/>
        <w:t>-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ab/>
        <w:t>-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5. Đơn vị cấp trên quản lý trực tiếp.</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Tên đơn vị cấp trên quản lý trực tiếp:...................................................................................</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Mã số đơn vị cấp trên quản lý trực tiếp:..............................................................................</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6. Văn bản thành lập đơn vị</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Số văn bản:........................................................................................................................</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Ngày ký văn bản:...............................................................................................................</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Cơ quan ra văn bản:...........................................................................................................</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7. Địa điểm</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Tỉnh, thành phố: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Quận, huyện: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Xã, phường: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Số nhà, đường phố: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8. Thông tin về người đại diện đăng ký mã số ĐVQHNS</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Họ và tên người đại diện:....................................................................................................</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Điện thoại cơ quan: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Điện thoại di động: .............................................................................................................</w:t>
      </w:r>
    </w:p>
    <w:p w:rsidR="00BC486E" w:rsidRPr="00BC486E" w:rsidRDefault="00BC486E" w:rsidP="00BC486E">
      <w:pPr>
        <w:spacing w:before="120"/>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Email: .................................................................................................................................</w:t>
      </w:r>
    </w:p>
    <w:p w:rsidR="00BC486E" w:rsidRPr="00BC486E" w:rsidRDefault="00BC486E" w:rsidP="00BC486E">
      <w:pPr>
        <w:jc w:val="both"/>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              </w:t>
      </w:r>
      <w:r w:rsidRPr="00BC486E">
        <w:rPr>
          <w:rFonts w:ascii="Times New Roman" w:hAnsi="Times New Roman" w:cs="Times New Roman"/>
          <w:sz w:val="24"/>
          <w:szCs w:val="24"/>
          <w:lang w:val="nl-NL"/>
        </w:rPr>
        <w:tab/>
        <w:t xml:space="preserve">                                                                       Ngày        tháng      năm</w:t>
      </w:r>
    </w:p>
    <w:p w:rsidR="00BC486E" w:rsidRPr="00BC486E" w:rsidRDefault="00BC486E" w:rsidP="00BC486E">
      <w:pPr>
        <w:jc w:val="right"/>
        <w:rPr>
          <w:rFonts w:ascii="Times New Roman" w:hAnsi="Times New Roman" w:cs="Times New Roman"/>
          <w:sz w:val="24"/>
          <w:szCs w:val="24"/>
          <w:lang w:val="nl-NL"/>
        </w:rPr>
      </w:pPr>
      <w:r w:rsidRPr="00BC486E">
        <w:rPr>
          <w:rFonts w:ascii="Times New Roman" w:hAnsi="Times New Roman" w:cs="Times New Roman"/>
          <w:sz w:val="24"/>
          <w:szCs w:val="24"/>
          <w:lang w:val="nl-NL"/>
        </w:rPr>
        <w:t>THỦ TRƯỞNG CƠ QUAN, TỔ CHỨC, ĐƠN VỊ</w:t>
      </w:r>
    </w:p>
    <w:p w:rsidR="00BC486E" w:rsidRPr="00BC486E" w:rsidRDefault="00BC486E" w:rsidP="00BC486E">
      <w:pPr>
        <w:jc w:val="center"/>
        <w:rPr>
          <w:rFonts w:ascii="Times New Roman" w:hAnsi="Times New Roman" w:cs="Times New Roman"/>
          <w:sz w:val="24"/>
          <w:szCs w:val="24"/>
          <w:lang w:val="nl-NL"/>
        </w:rPr>
      </w:pPr>
      <w:r w:rsidRPr="00BC486E">
        <w:rPr>
          <w:rFonts w:ascii="Times New Roman" w:hAnsi="Times New Roman" w:cs="Times New Roman"/>
          <w:sz w:val="24"/>
          <w:szCs w:val="24"/>
          <w:lang w:val="nl-NL"/>
        </w:rPr>
        <w:t xml:space="preserve">                                                                            (ký tên, đóng dấu)</w:t>
      </w:r>
    </w:p>
    <w:p w:rsidR="00BC486E" w:rsidRPr="00BC486E" w:rsidRDefault="00BC486E" w:rsidP="00BC486E">
      <w:pPr>
        <w:spacing w:before="120"/>
        <w:jc w:val="both"/>
        <w:rPr>
          <w:rFonts w:ascii="Times New Roman" w:hAnsi="Times New Roman" w:cs="Times New Roman"/>
          <w:sz w:val="24"/>
          <w:szCs w:val="24"/>
          <w:lang w:val="nl-NL"/>
        </w:rPr>
      </w:pPr>
    </w:p>
    <w:p w:rsidR="00BC486E" w:rsidRPr="00BC486E" w:rsidRDefault="00BC486E" w:rsidP="00BC486E">
      <w:pPr>
        <w:spacing w:before="120"/>
        <w:jc w:val="both"/>
        <w:rPr>
          <w:rFonts w:ascii="Times New Roman" w:hAnsi="Times New Roman" w:cs="Times New Roman"/>
          <w:sz w:val="24"/>
          <w:szCs w:val="24"/>
          <w:lang w:val="nl-NL"/>
        </w:rPr>
      </w:pPr>
    </w:p>
    <w:p w:rsidR="00BC486E" w:rsidRPr="00BC486E" w:rsidRDefault="00BC486E" w:rsidP="00BC486E">
      <w:pPr>
        <w:keepNext/>
        <w:pBdr>
          <w:top w:val="single" w:sz="4" w:space="14" w:color="auto"/>
          <w:left w:val="single" w:sz="4" w:space="0" w:color="auto"/>
          <w:bottom w:val="single" w:sz="4" w:space="1" w:color="auto"/>
          <w:right w:val="single" w:sz="4" w:space="2" w:color="auto"/>
          <w:between w:val="single" w:sz="4" w:space="14" w:color="auto"/>
          <w:bar w:val="single" w:sz="4" w:color="auto"/>
        </w:pBdr>
        <w:ind w:firstLine="720"/>
        <w:jc w:val="right"/>
        <w:outlineLvl w:val="0"/>
        <w:rPr>
          <w:rFonts w:ascii="Times New Roman" w:hAnsi="Times New Roman" w:cs="Times New Roman"/>
          <w:b/>
          <w:lang w:val="nl-NL"/>
        </w:rPr>
      </w:pPr>
      <w:r w:rsidRPr="00BC486E">
        <w:rPr>
          <w:rFonts w:ascii="Times New Roman" w:hAnsi="Times New Roman" w:cs="Times New Roman"/>
          <w:b/>
          <w:lang w:val="nl-NL"/>
        </w:rPr>
        <w:lastRenderedPageBreak/>
        <w:t>MSNS-BTC</w:t>
      </w:r>
    </w:p>
    <w:p w:rsidR="00BC486E" w:rsidRPr="00BC486E" w:rsidRDefault="00BC486E" w:rsidP="00BC486E">
      <w:pPr>
        <w:keepNext/>
        <w:pBdr>
          <w:top w:val="single" w:sz="4" w:space="14" w:color="auto"/>
          <w:left w:val="single" w:sz="4" w:space="0" w:color="auto"/>
          <w:bottom w:val="single" w:sz="4" w:space="1" w:color="auto"/>
          <w:right w:val="single" w:sz="4" w:space="2" w:color="auto"/>
          <w:between w:val="single" w:sz="4" w:space="14" w:color="auto"/>
          <w:bar w:val="single" w:sz="4" w:color="auto"/>
        </w:pBdr>
        <w:ind w:firstLine="720"/>
        <w:jc w:val="center"/>
        <w:outlineLvl w:val="0"/>
        <w:rPr>
          <w:rFonts w:ascii="Times New Roman" w:hAnsi="Times New Roman" w:cs="Times New Roman"/>
          <w:b/>
          <w:spacing w:val="24"/>
          <w:lang w:val="nl-NL"/>
        </w:rPr>
      </w:pPr>
      <w:r w:rsidRPr="00BC486E">
        <w:rPr>
          <w:rFonts w:ascii="Times New Roman" w:hAnsi="Times New Roman" w:cs="Times New Roman"/>
          <w:b/>
          <w:spacing w:val="24"/>
          <w:lang w:val="nl-NL"/>
        </w:rPr>
        <w:t>HƯỚNG DẪN KÊ KHAI</w:t>
      </w:r>
    </w:p>
    <w:p w:rsidR="00BC486E" w:rsidRPr="00BC486E" w:rsidRDefault="00BC486E" w:rsidP="00BC486E">
      <w:pPr>
        <w:keepNext/>
        <w:pBdr>
          <w:top w:val="single" w:sz="4" w:space="14" w:color="auto"/>
          <w:left w:val="single" w:sz="4" w:space="0" w:color="auto"/>
          <w:bottom w:val="single" w:sz="4" w:space="1" w:color="auto"/>
          <w:right w:val="single" w:sz="4" w:space="2" w:color="auto"/>
          <w:between w:val="single" w:sz="4" w:space="14" w:color="auto"/>
          <w:bar w:val="single" w:sz="4" w:color="auto"/>
        </w:pBdr>
        <w:jc w:val="center"/>
        <w:outlineLvl w:val="0"/>
        <w:rPr>
          <w:rFonts w:ascii="Times New Roman" w:hAnsi="Times New Roman" w:cs="Times New Roman"/>
          <w:b/>
          <w:bCs/>
          <w:lang w:val="nl-NL"/>
        </w:rPr>
      </w:pPr>
      <w:r w:rsidRPr="00BC486E">
        <w:rPr>
          <w:rFonts w:ascii="Times New Roman" w:hAnsi="Times New Roman" w:cs="Times New Roman"/>
          <w:b/>
          <w:bCs/>
          <w:lang w:val="nl-NL"/>
        </w:rPr>
        <w:t>Mẫu tờ khai đăng ký mã số đơn vị có quan hệ với ngân sách dùng cho các đơn vị dự toán, đơn vị sử dụng ngân sách Nhà nước, các đơn vị khác có quan hệ với ngân sách</w:t>
      </w:r>
    </w:p>
    <w:p w:rsidR="00BC486E" w:rsidRPr="00BC486E" w:rsidRDefault="00BC486E" w:rsidP="00BC486E">
      <w:pPr>
        <w:pBdr>
          <w:top w:val="single" w:sz="4" w:space="14" w:color="auto"/>
          <w:left w:val="single" w:sz="4" w:space="0"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b/>
          <w:lang w:val="nl-NL"/>
        </w:rPr>
        <w:t xml:space="preserve">1. Tên đơn vị: </w:t>
      </w:r>
      <w:r w:rsidRPr="00BC486E">
        <w:rPr>
          <w:rFonts w:ascii="Times New Roman" w:hAnsi="Times New Roman" w:cs="Times New Roman"/>
          <w:lang w:val="nl-NL"/>
        </w:rPr>
        <w:t>Ghi rõ ràng, đầy đủ tên đơn vị theo quyết định thành lập.</w:t>
      </w:r>
    </w:p>
    <w:p w:rsidR="00BC486E" w:rsidRPr="00BC486E" w:rsidRDefault="00BC486E" w:rsidP="00BC486E">
      <w:pPr>
        <w:pBdr>
          <w:top w:val="single" w:sz="4" w:space="14" w:color="auto"/>
          <w:left w:val="single" w:sz="4" w:space="0"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b/>
          <w:lang w:val="nl-NL"/>
        </w:rPr>
        <w:t>2. Loại hình đơn vị:</w:t>
      </w:r>
      <w:r w:rsidRPr="00BC486E">
        <w:rPr>
          <w:rFonts w:ascii="Times New Roman" w:hAnsi="Times New Roman" w:cs="Times New Roman"/>
          <w:lang w:val="nl-NL"/>
        </w:rPr>
        <w:t xml:space="preserve"> Ghi mã số loại hình đơn vị tương ứng vào trong ô </w:t>
      </w:r>
    </w:p>
    <w:p w:rsidR="00BC486E" w:rsidRPr="00BC486E" w:rsidRDefault="00BC486E" w:rsidP="00BC486E">
      <w:pPr>
        <w:pBdr>
          <w:top w:val="single" w:sz="4" w:space="14" w:color="auto"/>
          <w:left w:val="single" w:sz="4" w:space="0"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B247211" wp14:editId="7038F7E0">
                <wp:simplePos x="0" y="0"/>
                <wp:positionH relativeFrom="column">
                  <wp:posOffset>66675</wp:posOffset>
                </wp:positionH>
                <wp:positionV relativeFrom="paragraph">
                  <wp:posOffset>344170</wp:posOffset>
                </wp:positionV>
                <wp:extent cx="394335" cy="184150"/>
                <wp:effectExtent l="0" t="0" r="2476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184150"/>
                          <a:chOff x="1881" y="3114"/>
                          <a:chExt cx="360" cy="180"/>
                        </a:xfrm>
                      </wpg:grpSpPr>
                      <wps:wsp>
                        <wps:cNvPr id="15" name="Rectangle 13"/>
                        <wps:cNvSpPr>
                          <a:spLocks noChangeArrowheads="1"/>
                        </wps:cNvSpPr>
                        <wps:spPr bwMode="auto">
                          <a:xfrm>
                            <a:off x="1881" y="3114"/>
                            <a:ext cx="180" cy="180"/>
                          </a:xfrm>
                          <a:prstGeom prst="rect">
                            <a:avLst/>
                          </a:prstGeom>
                          <a:solidFill>
                            <a:srgbClr val="FFFFFF"/>
                          </a:solidFill>
                          <a:ln w="9525">
                            <a:solidFill>
                              <a:srgbClr val="000000"/>
                            </a:solidFill>
                            <a:miter lim="800000"/>
                            <a:headEnd/>
                            <a:tailEnd/>
                          </a:ln>
                        </wps:spPr>
                        <wps:txbx>
                          <w:txbxContent>
                            <w:p w:rsidR="00BC486E" w:rsidRPr="00FA5B80" w:rsidRDefault="00BC486E" w:rsidP="00BC486E">
                              <w:pPr>
                                <w:rPr>
                                  <w:lang w:val="nl-NL"/>
                                </w:rPr>
                              </w:pPr>
                            </w:p>
                          </w:txbxContent>
                        </wps:txbx>
                        <wps:bodyPr rot="0" vert="horz" wrap="square" lIns="91440" tIns="45720" rIns="91440" bIns="45720" anchor="t" anchorCtr="0" upright="1">
                          <a:noAutofit/>
                        </wps:bodyPr>
                      </wps:wsp>
                      <wps:wsp>
                        <wps:cNvPr id="16" name="Rectangle 14"/>
                        <wps:cNvSpPr>
                          <a:spLocks noChangeArrowheads="1"/>
                        </wps:cNvSpPr>
                        <wps:spPr bwMode="auto">
                          <a:xfrm>
                            <a:off x="2061" y="3114"/>
                            <a:ext cx="180" cy="180"/>
                          </a:xfrm>
                          <a:prstGeom prst="rect">
                            <a:avLst/>
                          </a:prstGeom>
                          <a:solidFill>
                            <a:srgbClr val="FFFFFF"/>
                          </a:solidFill>
                          <a:ln w="9525">
                            <a:solidFill>
                              <a:srgbClr val="000000"/>
                            </a:solidFill>
                            <a:miter lim="800000"/>
                            <a:headEnd/>
                            <a:tailEnd/>
                          </a:ln>
                        </wps:spPr>
                        <wps:txbx>
                          <w:txbxContent>
                            <w:p w:rsidR="00BC486E" w:rsidRPr="00FA5B80" w:rsidRDefault="00BC486E" w:rsidP="00BC486E">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25pt;margin-top:27.1pt;width:31.05pt;height:14.5pt;z-index:251659264" coordorigin="1881,3114"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">
                <v:rect id="Rectangle 13" o:spid="_x0000_s1027" style="position:absolute;left:1881;top:311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C486E" w:rsidRPr="00FA5B80" w:rsidRDefault="00BC486E" w:rsidP="00BC486E">
                        <w:pPr>
                          <w:rPr>
                            <w:lang w:val="nl-NL"/>
                          </w:rPr>
                        </w:pPr>
                      </w:p>
                    </w:txbxContent>
                  </v:textbox>
                </v:rect>
                <v:rect id="Rectangle 14" o:spid="_x0000_s1028" style="position:absolute;left:2061;top:311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C486E" w:rsidRPr="00FA5B80" w:rsidRDefault="00BC486E" w:rsidP="00BC486E">
                        <w:pPr>
                          <w:rPr>
                            <w:lang w:val="nl-NL"/>
                          </w:rPr>
                        </w:pPr>
                      </w:p>
                    </w:txbxContent>
                  </v:textbox>
                </v:rect>
              </v:group>
            </w:pict>
          </mc:Fallback>
        </mc:AlternateContent>
      </w:r>
    </w:p>
    <w:p w:rsidR="00BC486E" w:rsidRPr="00BC486E" w:rsidRDefault="00BC486E" w:rsidP="00BC486E">
      <w:pPr>
        <w:pBdr>
          <w:top w:val="single" w:sz="4" w:space="14" w:color="auto"/>
          <w:left w:val="single" w:sz="4" w:space="0"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b/>
          <w:lang w:val="nl-NL"/>
        </w:rPr>
        <w:t xml:space="preserve">3. Chương Ngân sách: </w:t>
      </w:r>
      <w:r w:rsidRPr="00BC486E">
        <w:rPr>
          <w:rFonts w:ascii="Times New Roman" w:hAnsi="Times New Roman" w:cs="Times New Roman"/>
          <w:lang w:val="nl-NL"/>
        </w:rPr>
        <w:t>Ghi rõ mã số của Chương ngân sách tương ứng của đơn vị.</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b/>
          <w:lang w:val="nl-NL"/>
        </w:rPr>
        <w:t>4.</w:t>
      </w:r>
      <w:r w:rsidRPr="00BC486E">
        <w:rPr>
          <w:rFonts w:ascii="Times New Roman" w:hAnsi="Times New Roman" w:cs="Times New Roman"/>
          <w:lang w:val="nl-NL"/>
        </w:rPr>
        <w:t xml:space="preserve"> </w:t>
      </w:r>
      <w:r w:rsidRPr="00BC486E">
        <w:rPr>
          <w:rFonts w:ascii="Times New Roman" w:hAnsi="Times New Roman" w:cs="Times New Roman"/>
          <w:b/>
          <w:lang w:val="nl-NL"/>
        </w:rPr>
        <w:t>Cấp dự toán:</w:t>
      </w:r>
      <w:r w:rsidRPr="00BC486E">
        <w:rPr>
          <w:rFonts w:ascii="Times New Roman" w:hAnsi="Times New Roman" w:cs="Times New Roman"/>
          <w:lang w:val="nl-NL"/>
        </w:rPr>
        <w:t xml:space="preserve"> Ghi rõ vào ô trống cấp dự toán của đơn vị (cấp I, II, III, IV).</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lang w:val="nl-NL"/>
        </w:rPr>
        <w:t>4.1. Trả lời câu hỏi bằng cách tích (</w:t>
      </w:r>
      <w:r w:rsidRPr="00BC486E">
        <w:rPr>
          <w:rFonts w:ascii="Times New Roman" w:hAnsi="Times New Roman" w:cs="Times New Roman"/>
          <w:lang w:val="nl-NL"/>
        </w:rPr>
        <w:sym w:font="Wingdings" w:char="F0FC"/>
      </w:r>
      <w:r w:rsidRPr="00BC486E">
        <w:rPr>
          <w:rFonts w:ascii="Times New Roman" w:hAnsi="Times New Roman" w:cs="Times New Roman"/>
          <w:lang w:val="nl-NL"/>
        </w:rPr>
        <w:t xml:space="preserve">) vào ô </w:t>
      </w:r>
      <w:r w:rsidRPr="00BC486E">
        <w:rPr>
          <w:rFonts w:ascii="Times New Roman" w:hAnsi="Times New Roman" w:cs="Times New Roman"/>
          <w:b/>
          <w:lang w:val="nl-NL"/>
        </w:rPr>
        <w:sym w:font="Wingdings" w:char="F06F"/>
      </w:r>
      <w:r w:rsidRPr="00BC486E">
        <w:rPr>
          <w:rFonts w:ascii="Times New Roman" w:hAnsi="Times New Roman" w:cs="Times New Roman"/>
          <w:b/>
          <w:lang w:val="nl-NL"/>
        </w:rPr>
        <w:t xml:space="preserve"> </w:t>
      </w:r>
      <w:r w:rsidRPr="00BC486E">
        <w:rPr>
          <w:rFonts w:ascii="Times New Roman" w:hAnsi="Times New Roman" w:cs="Times New Roman"/>
          <w:lang w:val="nl-NL"/>
        </w:rPr>
        <w:t>tương ứng</w:t>
      </w:r>
      <w:r w:rsidRPr="00BC486E">
        <w:rPr>
          <w:rFonts w:ascii="Times New Roman" w:hAnsi="Times New Roman" w:cs="Times New Roman"/>
          <w:bCs/>
          <w:kern w:val="28"/>
          <w:lang w:val="nl-NL"/>
        </w:rPr>
        <w:t>.</w:t>
      </w:r>
      <w:r w:rsidRPr="00BC486E">
        <w:rPr>
          <w:rFonts w:ascii="Times New Roman" w:hAnsi="Times New Roman" w:cs="Times New Roman"/>
          <w:b/>
          <w:lang w:val="nl-NL"/>
        </w:rPr>
        <w:t xml:space="preserve"> </w:t>
      </w:r>
      <w:r w:rsidRPr="00BC486E">
        <w:rPr>
          <w:rFonts w:ascii="Times New Roman" w:hAnsi="Times New Roman" w:cs="Times New Roman"/>
          <w:lang w:val="nl-NL"/>
        </w:rPr>
        <w:t>Nếu chọn câu trả lời “Có” đề nghị đơn vị ghi rõ tên đơn vị đã giao dự toán kinh phí hoạt động cho đơn vị hàng năm.</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jc w:val="both"/>
        <w:rPr>
          <w:rFonts w:ascii="Times New Roman" w:hAnsi="Times New Roman" w:cs="Times New Roman"/>
          <w:lang w:val="nl-NL"/>
        </w:rPr>
      </w:pPr>
      <w:r w:rsidRPr="00BC486E">
        <w:rPr>
          <w:rFonts w:ascii="Times New Roman" w:hAnsi="Times New Roman" w:cs="Times New Roman"/>
          <w:lang w:val="nl-NL"/>
        </w:rPr>
        <w:t>4.2. Trả lời câu hỏi bằng cách tích (</w:t>
      </w:r>
      <w:r w:rsidRPr="00BC486E">
        <w:rPr>
          <w:rFonts w:ascii="Times New Roman" w:hAnsi="Times New Roman" w:cs="Times New Roman"/>
          <w:lang w:val="nl-NL"/>
        </w:rPr>
        <w:sym w:font="Wingdings" w:char="F0FC"/>
      </w:r>
      <w:r w:rsidRPr="00BC486E">
        <w:rPr>
          <w:rFonts w:ascii="Times New Roman" w:hAnsi="Times New Roman" w:cs="Times New Roman"/>
          <w:lang w:val="nl-NL"/>
        </w:rPr>
        <w:t xml:space="preserve">) vào ô </w:t>
      </w:r>
      <w:r w:rsidRPr="00BC486E">
        <w:rPr>
          <w:rFonts w:ascii="Times New Roman" w:hAnsi="Times New Roman" w:cs="Times New Roman"/>
          <w:b/>
          <w:lang w:val="nl-NL"/>
        </w:rPr>
        <w:sym w:font="Wingdings" w:char="F06F"/>
      </w:r>
      <w:r w:rsidRPr="00BC486E">
        <w:rPr>
          <w:rFonts w:ascii="Times New Roman" w:hAnsi="Times New Roman" w:cs="Times New Roman"/>
          <w:b/>
          <w:lang w:val="nl-NL"/>
        </w:rPr>
        <w:t xml:space="preserve"> </w:t>
      </w:r>
      <w:r w:rsidRPr="00BC486E">
        <w:rPr>
          <w:rFonts w:ascii="Times New Roman" w:hAnsi="Times New Roman" w:cs="Times New Roman"/>
          <w:lang w:val="nl-NL"/>
        </w:rPr>
        <w:t>tương ứng</w:t>
      </w:r>
      <w:r w:rsidRPr="00BC486E">
        <w:rPr>
          <w:rFonts w:ascii="Times New Roman" w:hAnsi="Times New Roman" w:cs="Times New Roman"/>
          <w:bCs/>
          <w:kern w:val="28"/>
          <w:lang w:val="nl-NL"/>
        </w:rPr>
        <w:t>.</w:t>
      </w:r>
      <w:r w:rsidRPr="00BC486E">
        <w:rPr>
          <w:rFonts w:ascii="Times New Roman" w:hAnsi="Times New Roman" w:cs="Times New Roman"/>
          <w:b/>
          <w:lang w:val="nl-NL"/>
        </w:rPr>
        <w:t xml:space="preserve"> </w:t>
      </w:r>
      <w:r w:rsidRPr="00BC486E">
        <w:rPr>
          <w:rFonts w:ascii="Times New Roman" w:hAnsi="Times New Roman" w:cs="Times New Roman"/>
          <w:lang w:val="nl-NL"/>
        </w:rPr>
        <w:t>Nếu chọn câu trả lời “Có” đề nghị đơn vị ghi rõ tên những đơn vị được đơn vị giao dự toán kinh phí hoạt động hàng năm. Nếu đơn vị giao dự toán kinh phí hoạt động cho 1 đơn vị cấp dưới thì ghi tên đơn vị đó, nếu giao dự toán kinh phí cho 2 đơn vị cấp dưới đề nghị ghi rõ tên 2 đơn vị đó, nếu giao dự toán kinh phí cho nhiều hơn 3 đơn vị thì chỉ cần ghi tên 3 đơn vị.</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b/>
          <w:lang w:val="nl-NL"/>
        </w:rPr>
        <w:t>5. Đơn vị cấp trên quản lý trực tiếp</w:t>
      </w:r>
      <w:r w:rsidRPr="00BC486E">
        <w:rPr>
          <w:rFonts w:ascii="Times New Roman" w:hAnsi="Times New Roman" w:cs="Times New Roman"/>
          <w:b/>
          <w:lang w:val="nl-NL"/>
        </w:rPr>
        <w:tab/>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b/>
          <w:lang w:val="nl-NL"/>
        </w:rPr>
        <w:lastRenderedPageBreak/>
        <w:t xml:space="preserve">- </w:t>
      </w:r>
      <w:r w:rsidRPr="00BC486E">
        <w:rPr>
          <w:rFonts w:ascii="Times New Roman" w:hAnsi="Times New Roman" w:cs="Times New Roman"/>
          <w:i/>
          <w:lang w:val="nl-NL"/>
        </w:rPr>
        <w:t>Tên đơn vị cấp trên quản lý trực tiếp:</w:t>
      </w:r>
      <w:r w:rsidRPr="00BC486E">
        <w:rPr>
          <w:rFonts w:ascii="Times New Roman" w:hAnsi="Times New Roman" w:cs="Times New Roman"/>
          <w:b/>
          <w:lang w:val="nl-NL"/>
        </w:rPr>
        <w:t xml:space="preserve"> </w:t>
      </w:r>
      <w:r w:rsidRPr="00BC486E">
        <w:rPr>
          <w:rFonts w:ascii="Times New Roman" w:hAnsi="Times New Roman" w:cs="Times New Roman"/>
          <w:lang w:val="nl-NL"/>
        </w:rPr>
        <w:t>Ghi rõ ràng, đầy đủ tên đơn vị cấp trên quản lý trực tiếp.</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lang w:val="nl-NL"/>
        </w:rPr>
        <w:t xml:space="preserve">-  </w:t>
      </w:r>
      <w:r w:rsidRPr="00BC486E">
        <w:rPr>
          <w:rFonts w:ascii="Times New Roman" w:hAnsi="Times New Roman" w:cs="Times New Roman"/>
          <w:i/>
          <w:lang w:val="nl-NL"/>
        </w:rPr>
        <w:t>Mã đơn vị cấp trên quản lý trực tiếp:</w:t>
      </w:r>
      <w:r w:rsidRPr="00BC486E">
        <w:rPr>
          <w:rFonts w:ascii="Times New Roman" w:hAnsi="Times New Roman" w:cs="Times New Roman"/>
          <w:b/>
          <w:lang w:val="nl-NL"/>
        </w:rPr>
        <w:t xml:space="preserve"> </w:t>
      </w:r>
      <w:r w:rsidRPr="00BC486E">
        <w:rPr>
          <w:rFonts w:ascii="Times New Roman" w:hAnsi="Times New Roman" w:cs="Times New Roman"/>
          <w:lang w:val="nl-NL"/>
        </w:rPr>
        <w:t>Ghi mã đơn vị có quan hệ với ngân sách của đơn vị cấp trên quản lý trực tiếp.</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b/>
          <w:lang w:val="nl-NL"/>
        </w:rPr>
        <w:t>6. Văn bản  thành lập đơn vị</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lang w:val="nl-NL"/>
        </w:rPr>
      </w:pPr>
      <w:r w:rsidRPr="00BC486E">
        <w:rPr>
          <w:rFonts w:ascii="Times New Roman" w:hAnsi="Times New Roman" w:cs="Times New Roman"/>
          <w:b/>
          <w:lang w:val="nl-NL"/>
        </w:rPr>
        <w:t>-</w:t>
      </w:r>
      <w:r w:rsidRPr="00BC486E">
        <w:rPr>
          <w:rFonts w:ascii="Times New Roman" w:hAnsi="Times New Roman" w:cs="Times New Roman"/>
          <w:b/>
          <w:i/>
          <w:lang w:val="nl-NL"/>
        </w:rPr>
        <w:t xml:space="preserve"> </w:t>
      </w:r>
      <w:r w:rsidRPr="00BC486E">
        <w:rPr>
          <w:rFonts w:ascii="Times New Roman" w:hAnsi="Times New Roman" w:cs="Times New Roman"/>
          <w:i/>
          <w:lang w:val="nl-NL"/>
        </w:rPr>
        <w:t>Số văn bản:</w:t>
      </w:r>
      <w:r w:rsidRPr="00BC486E">
        <w:rPr>
          <w:rFonts w:ascii="Times New Roman" w:hAnsi="Times New Roman" w:cs="Times New Roman"/>
          <w:lang w:val="nl-NL"/>
        </w:rPr>
        <w:t xml:space="preserve"> Số Quyết định hoặc số văn bản thành lập đơn vị.</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lang w:val="nl-NL"/>
        </w:rPr>
      </w:pPr>
      <w:r w:rsidRPr="00BC486E">
        <w:rPr>
          <w:rFonts w:ascii="Times New Roman" w:hAnsi="Times New Roman" w:cs="Times New Roman"/>
          <w:i/>
          <w:lang w:val="nl-NL"/>
        </w:rPr>
        <w:t>- Ngày ký văn bản:</w:t>
      </w:r>
      <w:r w:rsidRPr="00BC486E">
        <w:rPr>
          <w:rFonts w:ascii="Times New Roman" w:hAnsi="Times New Roman" w:cs="Times New Roman"/>
          <w:lang w:val="nl-NL"/>
        </w:rPr>
        <w:t xml:space="preserve"> Ngày ký Quyết định hoặc ký văn bản thành lập đơn vị.</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i/>
          <w:lang w:val="nl-NL"/>
        </w:rPr>
        <w:t>-</w:t>
      </w:r>
      <w:r w:rsidRPr="00BC486E">
        <w:rPr>
          <w:rFonts w:ascii="Times New Roman" w:hAnsi="Times New Roman" w:cs="Times New Roman"/>
          <w:lang w:val="nl-NL"/>
        </w:rPr>
        <w:t xml:space="preserve"> </w:t>
      </w:r>
      <w:r w:rsidRPr="00BC486E">
        <w:rPr>
          <w:rFonts w:ascii="Times New Roman" w:hAnsi="Times New Roman" w:cs="Times New Roman"/>
          <w:i/>
          <w:lang w:val="nl-NL"/>
        </w:rPr>
        <w:t>Cơ quan ra văn bản:</w:t>
      </w:r>
      <w:r w:rsidRPr="00BC486E">
        <w:rPr>
          <w:rFonts w:ascii="Times New Roman" w:hAnsi="Times New Roman" w:cs="Times New Roman"/>
          <w:lang w:val="nl-NL"/>
        </w:rPr>
        <w:t xml:space="preserve"> Tên cơ quan ra Quyết định hoặc văn bản thành lập đơn vị.</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b/>
          <w:lang w:val="nl-NL"/>
        </w:rPr>
        <w:t xml:space="preserve">7. Địa điểm </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lang w:val="nl-NL"/>
        </w:rPr>
      </w:pPr>
      <w:r w:rsidRPr="00BC486E">
        <w:rPr>
          <w:rFonts w:ascii="Times New Roman" w:hAnsi="Times New Roman" w:cs="Times New Roman"/>
          <w:i/>
          <w:lang w:val="nl-NL"/>
        </w:rPr>
        <w:t xml:space="preserve"> -  Tỉnh, thành phố:</w:t>
      </w:r>
      <w:r w:rsidRPr="00BC486E">
        <w:rPr>
          <w:rFonts w:ascii="Times New Roman" w:hAnsi="Times New Roman" w:cs="Times New Roman"/>
          <w:lang w:val="nl-NL"/>
        </w:rPr>
        <w:t xml:space="preserve"> Ghi rõ tên tỉnh/thành phố.</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lang w:val="nl-NL"/>
        </w:rPr>
      </w:pPr>
      <w:r w:rsidRPr="00BC486E">
        <w:rPr>
          <w:rFonts w:ascii="Times New Roman" w:hAnsi="Times New Roman" w:cs="Times New Roman"/>
          <w:i/>
          <w:lang w:val="nl-NL"/>
        </w:rPr>
        <w:t xml:space="preserve"> -  Quận, huyện:</w:t>
      </w:r>
      <w:r w:rsidRPr="00BC486E">
        <w:rPr>
          <w:rFonts w:ascii="Times New Roman" w:hAnsi="Times New Roman" w:cs="Times New Roman"/>
          <w:lang w:val="nl-NL"/>
        </w:rPr>
        <w:t xml:space="preserve"> Ghi rõ tên quận/huyện/thành phố trực thuộc Tỉnh.</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lang w:val="nl-NL"/>
        </w:rPr>
      </w:pPr>
      <w:r w:rsidRPr="00BC486E">
        <w:rPr>
          <w:rFonts w:ascii="Times New Roman" w:hAnsi="Times New Roman" w:cs="Times New Roman"/>
          <w:i/>
          <w:lang w:val="nl-NL"/>
        </w:rPr>
        <w:t xml:space="preserve"> -  Xã, phường:</w:t>
      </w:r>
      <w:r w:rsidRPr="00BC486E">
        <w:rPr>
          <w:rFonts w:ascii="Times New Roman" w:hAnsi="Times New Roman" w:cs="Times New Roman"/>
          <w:lang w:val="nl-NL"/>
        </w:rPr>
        <w:t xml:space="preserve"> Ghi rõ tên phường/xã/thị trấn.</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Cs/>
          <w:lang w:val="nl-NL"/>
        </w:rPr>
      </w:pPr>
      <w:r w:rsidRPr="00BC486E">
        <w:rPr>
          <w:rFonts w:ascii="Times New Roman" w:hAnsi="Times New Roman" w:cs="Times New Roman"/>
          <w:b/>
          <w:lang w:val="nl-NL"/>
        </w:rPr>
        <w:t xml:space="preserve">- </w:t>
      </w:r>
      <w:r w:rsidRPr="00BC486E">
        <w:rPr>
          <w:rFonts w:ascii="Times New Roman" w:hAnsi="Times New Roman" w:cs="Times New Roman"/>
          <w:b/>
          <w:i/>
          <w:lang w:val="nl-NL"/>
        </w:rPr>
        <w:t xml:space="preserve">  </w:t>
      </w:r>
      <w:r w:rsidRPr="00BC486E">
        <w:rPr>
          <w:rFonts w:ascii="Times New Roman" w:hAnsi="Times New Roman" w:cs="Times New Roman"/>
          <w:bCs/>
          <w:i/>
          <w:lang w:val="nl-NL"/>
        </w:rPr>
        <w:t>Số nhà, đường phố:</w:t>
      </w:r>
      <w:r w:rsidRPr="00BC486E">
        <w:rPr>
          <w:rFonts w:ascii="Times New Roman" w:hAnsi="Times New Roman" w:cs="Times New Roman"/>
          <w:bCs/>
          <w:lang w:val="nl-NL"/>
        </w:rPr>
        <w:t xml:space="preserve"> Ghi rõ số nhà, đường phố là địa chỉ của đơn vị (nếu có).</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b/>
          <w:bCs/>
          <w:lang w:val="nl-NL"/>
        </w:rPr>
      </w:pPr>
      <w:r w:rsidRPr="00BC486E">
        <w:rPr>
          <w:rFonts w:ascii="Times New Roman" w:hAnsi="Times New Roman" w:cs="Times New Roman"/>
          <w:b/>
          <w:bCs/>
          <w:lang w:val="nl-NL"/>
        </w:rPr>
        <w:t>8. Thông tin về người đại diện đăng ký mã số ĐVQHNS</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i/>
          <w:lang w:val="nl-NL"/>
        </w:rPr>
      </w:pPr>
      <w:r w:rsidRPr="00BC486E">
        <w:rPr>
          <w:rFonts w:ascii="Times New Roman" w:hAnsi="Times New Roman" w:cs="Times New Roman"/>
          <w:i/>
          <w:lang w:val="nl-NL"/>
        </w:rPr>
        <w:lastRenderedPageBreak/>
        <w:t xml:space="preserve">- Họ và tên người đại diện: </w:t>
      </w:r>
      <w:r w:rsidRPr="00BC486E">
        <w:rPr>
          <w:rFonts w:ascii="Times New Roman" w:hAnsi="Times New Roman" w:cs="Times New Roman"/>
          <w:lang w:val="nl-NL"/>
        </w:rPr>
        <w:t>Người đại diện kê khai ghi rõ họ tên của mình.</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i/>
          <w:lang w:val="nl-NL"/>
        </w:rPr>
      </w:pPr>
      <w:r w:rsidRPr="00BC486E">
        <w:rPr>
          <w:rFonts w:ascii="Times New Roman" w:hAnsi="Times New Roman" w:cs="Times New Roman"/>
          <w:i/>
          <w:lang w:val="nl-NL"/>
        </w:rPr>
        <w:t xml:space="preserve">- Điện thoại cơ quan: </w:t>
      </w:r>
      <w:r w:rsidRPr="00BC486E">
        <w:rPr>
          <w:rFonts w:ascii="Times New Roman" w:hAnsi="Times New Roman" w:cs="Times New Roman"/>
          <w:snapToGrid w:val="0"/>
          <w:lang w:val="nl-NL"/>
        </w:rPr>
        <w:t>Số điện thoại ghi rõ mã vùng - số điện thoại cố định.</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snapToGrid w:val="0"/>
          <w:lang w:val="nl-NL"/>
        </w:rPr>
      </w:pPr>
      <w:r w:rsidRPr="00BC486E">
        <w:rPr>
          <w:rFonts w:ascii="Times New Roman" w:hAnsi="Times New Roman" w:cs="Times New Roman"/>
          <w:i/>
          <w:lang w:val="nl-NL"/>
        </w:rPr>
        <w:t>-  Điện thoại di động:</w:t>
      </w:r>
      <w:r w:rsidRPr="00BC486E">
        <w:rPr>
          <w:rFonts w:ascii="Times New Roman" w:hAnsi="Times New Roman" w:cs="Times New Roman"/>
          <w:snapToGrid w:val="0"/>
          <w:lang w:val="nl-NL"/>
        </w:rPr>
        <w:t xml:space="preserve"> Số điện thoại di động của người đại diện kê khai.</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snapToGrid w:val="0"/>
          <w:lang w:val="nl-NL"/>
        </w:rPr>
      </w:pPr>
      <w:r w:rsidRPr="00BC486E">
        <w:rPr>
          <w:rFonts w:ascii="Times New Roman" w:hAnsi="Times New Roman" w:cs="Times New Roman"/>
          <w:lang w:val="nl-NL"/>
        </w:rPr>
        <w:t xml:space="preserve">-  </w:t>
      </w:r>
      <w:r w:rsidRPr="00BC486E">
        <w:rPr>
          <w:rFonts w:ascii="Times New Roman" w:hAnsi="Times New Roman" w:cs="Times New Roman"/>
          <w:i/>
          <w:snapToGrid w:val="0"/>
          <w:lang w:val="nl-NL"/>
        </w:rPr>
        <w:t>Email:</w:t>
      </w:r>
      <w:r w:rsidRPr="00BC486E">
        <w:rPr>
          <w:rFonts w:ascii="Times New Roman" w:hAnsi="Times New Roman" w:cs="Times New Roman"/>
          <w:snapToGrid w:val="0"/>
          <w:lang w:val="nl-NL"/>
        </w:rPr>
        <w:t xml:space="preserve"> Ghi rõ địa chỉ Email của người kê khai. </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snapToGrid w:val="0"/>
          <w:lang w:val="nl-NL"/>
        </w:rPr>
      </w:pPr>
      <w:r w:rsidRPr="00BC486E">
        <w:rPr>
          <w:rFonts w:ascii="Times New Roman" w:hAnsi="Times New Roman" w:cs="Times New Roman"/>
          <w:bCs/>
          <w:snapToGrid w:val="0"/>
          <w:kern w:val="28"/>
          <w:lang w:val="nl-NL"/>
        </w:rPr>
        <w:t>Đơn vị phải điền chính xác, đầy đủ thông tin của người đại diện đơn vị để thực hiện tiếp nhận, xử lý thông tin về quá trình đăng ký mã số ĐVQHNS từ cơ quan tài chính.</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lang w:val="nl-NL"/>
        </w:rPr>
      </w:pPr>
      <w:r w:rsidRPr="00BC486E">
        <w:rPr>
          <w:rFonts w:ascii="Times New Roman" w:hAnsi="Times New Roman" w:cs="Times New Roman"/>
          <w:b/>
          <w:lang w:val="nl-NL"/>
        </w:rPr>
        <w:t xml:space="preserve">Lưu ý: </w:t>
      </w:r>
      <w:r w:rsidRPr="00BC486E">
        <w:rPr>
          <w:rFonts w:ascii="Times New Roman" w:hAnsi="Times New Roman" w:cs="Times New Roman"/>
          <w:lang w:val="nl-NL"/>
        </w:rPr>
        <w:t xml:space="preserve">Sau khi lập xong tờ khai đăng ký mã số và Thủ trưởng đơn vị ký tên đóng dấu và gửi về Bộ, ngành chủ quản (Vụ Kế hoạch Tài chính hoặc tương đương) xác nhận theo mẫu 07-MSNS-BTC đối với đơn vị thuộc ngân sách Trung ương; Sở, Ban, ngành chủ quản đối với đơn vị thuộc Ngân sách tỉnh; Phòng Tài chính đối với đơn vị thuộc ngân sách huyện, xã hoặc bản sao hợp lệ văn bản thành lập đơn vị. </w:t>
      </w:r>
    </w:p>
    <w:p w:rsidR="00BC486E" w:rsidRPr="00BC486E" w:rsidRDefault="00BC486E" w:rsidP="00BC486E">
      <w:pPr>
        <w:pBdr>
          <w:top w:val="single" w:sz="4" w:space="14" w:color="auto"/>
          <w:left w:val="single" w:sz="4" w:space="4" w:color="auto"/>
          <w:bottom w:val="single" w:sz="4" w:space="1" w:color="auto"/>
          <w:right w:val="single" w:sz="4" w:space="2" w:color="auto"/>
          <w:between w:val="single" w:sz="4" w:space="14" w:color="auto"/>
          <w:bar w:val="single" w:sz="4" w:color="auto"/>
        </w:pBdr>
        <w:tabs>
          <w:tab w:val="left" w:pos="3930"/>
        </w:tabs>
        <w:jc w:val="both"/>
        <w:rPr>
          <w:rFonts w:ascii="Times New Roman" w:hAnsi="Times New Roman" w:cs="Times New Roman"/>
          <w:lang w:val="nl-NL"/>
        </w:rPr>
      </w:pPr>
      <w:r w:rsidRPr="00BC486E">
        <w:rPr>
          <w:rFonts w:ascii="Times New Roman" w:hAnsi="Times New Roman" w:cs="Times New Roman"/>
          <w:lang w:val="nl-NL"/>
        </w:rPr>
        <w:t>Nếu đơn vị đồng thời là đơn vị chủ quản cấp trên thì không phải xác nhận.</w:t>
      </w:r>
      <w:r w:rsidRPr="00BC486E">
        <w:rPr>
          <w:rFonts w:ascii="Times New Roman" w:hAnsi="Times New Roman" w:cs="Times New Roman"/>
          <w:b/>
          <w:lang w:val="nl-NL"/>
        </w:rPr>
        <w:t xml:space="preserve"> </w:t>
      </w:r>
      <w:r w:rsidRPr="00BC486E">
        <w:rPr>
          <w:rFonts w:ascii="Times New Roman" w:hAnsi="Times New Roman" w:cs="Times New Roman"/>
          <w:lang w:val="nl-NL"/>
        </w:rPr>
        <w:t xml:space="preserve">Trường hợp các đơn vị khác có quan hệ với ngân sách (như các hiệp hội, đoàn thể) thì không phải xác nhận của đơn vị chủ quản, ngoài mẫu kê khai này cần bổ sung kèm theo 01 bản sao hợp lệ văn bản thành lập đơn vị và các văn bản của cơ quan Nhà nước có thẩm quyền giao nhiệm vụ, kinh phí cho đơn vị. </w:t>
      </w:r>
      <w:bookmarkStart w:id="0" w:name="_GoBack"/>
      <w:bookmarkEnd w:id="0"/>
    </w:p>
    <w:sectPr w:rsidR="00BC486E" w:rsidRPr="00BC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6E"/>
    <w:rsid w:val="00763C71"/>
    <w:rsid w:val="00890075"/>
    <w:rsid w:val="00BC486E"/>
    <w:rsid w:val="00D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86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C486E"/>
    <w:rPr>
      <w:rFonts w:ascii="Times New Roman" w:eastAsia="Times New Roman" w:hAnsi="Times New Roman" w:cs="Times New Roman"/>
      <w:sz w:val="28"/>
      <w:szCs w:val="28"/>
    </w:rPr>
  </w:style>
  <w:style w:type="paragraph" w:customStyle="1" w:styleId="muclama">
    <w:name w:val="muclama"/>
    <w:basedOn w:val="Normal"/>
    <w:uiPriority w:val="99"/>
    <w:rsid w:val="00BC486E"/>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86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C486E"/>
    <w:rPr>
      <w:rFonts w:ascii="Times New Roman" w:eastAsia="Times New Roman" w:hAnsi="Times New Roman" w:cs="Times New Roman"/>
      <w:sz w:val="28"/>
      <w:szCs w:val="28"/>
    </w:rPr>
  </w:style>
  <w:style w:type="paragraph" w:customStyle="1" w:styleId="muclama">
    <w:name w:val="muclama"/>
    <w:basedOn w:val="Normal"/>
    <w:uiPriority w:val="99"/>
    <w:rsid w:val="00BC486E"/>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Nhutlm</dc:creator>
  <cp:lastModifiedBy>Nhutlm</cp:lastModifiedBy>
  <cp:revision>3</cp:revision>
  <dcterms:created xsi:type="dcterms:W3CDTF">2024-06-17T03:31:00Z</dcterms:created>
  <dcterms:modified xsi:type="dcterms:W3CDTF">2024-06-17T03:36:00Z</dcterms:modified>
</cp:coreProperties>
</file>