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3C" w:rsidRPr="004135C6" w:rsidRDefault="001B5D3C" w:rsidP="001B5D3C">
      <w:pPr>
        <w:shd w:val="clear" w:color="auto" w:fill="FFFFFF"/>
        <w:spacing w:line="234" w:lineRule="atLeast"/>
        <w:jc w:val="center"/>
        <w:rPr>
          <w:b/>
          <w:sz w:val="26"/>
          <w:szCs w:val="26"/>
          <w:lang w:val="de-DE"/>
        </w:rPr>
      </w:pPr>
      <w:r w:rsidRPr="004135C6">
        <w:rPr>
          <w:b/>
          <w:sz w:val="26"/>
          <w:szCs w:val="26"/>
          <w:lang w:val="de-DE"/>
        </w:rPr>
        <w:t>Mẫu đề nghị kiểm tra cấp/cấp lại giấy chứng nhận đủ điều kiện hoạt động kiểm</w:t>
      </w:r>
    </w:p>
    <w:p w:rsidR="001B5D3C" w:rsidRPr="004135C6" w:rsidRDefault="001B5D3C" w:rsidP="001B5D3C">
      <w:pPr>
        <w:shd w:val="clear" w:color="auto" w:fill="FFFFFF"/>
        <w:spacing w:after="120" w:line="234" w:lineRule="atLeast"/>
        <w:jc w:val="center"/>
        <w:rPr>
          <w:b/>
          <w:sz w:val="26"/>
          <w:szCs w:val="26"/>
          <w:lang w:val="de-DE"/>
        </w:rPr>
      </w:pPr>
      <w:r w:rsidRPr="004135C6">
        <w:rPr>
          <w:b/>
          <w:sz w:val="26"/>
          <w:szCs w:val="26"/>
          <w:lang w:val="de-DE"/>
        </w:rPr>
        <w:t>định xe cơ giới</w:t>
      </w:r>
    </w:p>
    <w:tbl>
      <w:tblPr>
        <w:tblW w:w="499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5903"/>
      </w:tblGrid>
      <w:tr w:rsidR="001B5D3C" w:rsidRPr="004135C6" w:rsidTr="00571372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3C" w:rsidRPr="004135C6" w:rsidRDefault="001B5D3C" w:rsidP="00571372">
            <w:pPr>
              <w:spacing w:before="120" w:after="120" w:line="234" w:lineRule="atLeast"/>
              <w:jc w:val="center"/>
              <w:rPr>
                <w:szCs w:val="28"/>
                <w:lang w:val="de-DE"/>
              </w:rPr>
            </w:pPr>
            <w:r w:rsidRPr="004135C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708660</wp:posOffset>
                      </wp:positionV>
                      <wp:extent cx="1073785" cy="0"/>
                      <wp:effectExtent l="10795" t="8255" r="1079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6BC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6.55pt;margin-top:55.8pt;width:8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"/>
                  </w:pict>
                </mc:Fallback>
              </mc:AlternateContent>
            </w:r>
            <w:r w:rsidRPr="004135C6">
              <w:rPr>
                <w:szCs w:val="28"/>
                <w:lang w:val="de-DE"/>
              </w:rPr>
              <w:t>TÊN CQ, TC CHỦ QUẢN</w:t>
            </w:r>
            <w:r w:rsidRPr="004135C6">
              <w:rPr>
                <w:szCs w:val="28"/>
                <w:vertAlign w:val="superscript"/>
                <w:lang w:val="de-DE"/>
              </w:rPr>
              <w:t>1</w:t>
            </w:r>
            <w:r w:rsidRPr="004135C6">
              <w:rPr>
                <w:szCs w:val="28"/>
                <w:vertAlign w:val="superscript"/>
                <w:lang w:val="de-DE"/>
              </w:rPr>
              <w:br/>
            </w:r>
            <w:r w:rsidRPr="004135C6">
              <w:rPr>
                <w:b/>
                <w:bCs/>
                <w:szCs w:val="28"/>
                <w:lang w:val="de-DE"/>
              </w:rPr>
              <w:t>TÊN TỔ CHỨC/ĐƠN VỊ</w:t>
            </w:r>
            <w:r w:rsidRPr="004135C6">
              <w:rPr>
                <w:b/>
                <w:bCs/>
                <w:szCs w:val="28"/>
                <w:lang w:val="de-DE"/>
              </w:rPr>
              <w:br/>
              <w:t>ĐĂNG KIỂM</w:t>
            </w:r>
            <w:r w:rsidRPr="004135C6">
              <w:rPr>
                <w:b/>
                <w:bCs/>
                <w:szCs w:val="28"/>
                <w:vertAlign w:val="superscript"/>
                <w:lang w:val="de-DE"/>
              </w:rPr>
              <w:t>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3C" w:rsidRPr="004135C6" w:rsidRDefault="001B5D3C" w:rsidP="00571372">
            <w:pPr>
              <w:spacing w:before="120" w:after="120" w:line="234" w:lineRule="atLeast"/>
              <w:jc w:val="center"/>
              <w:rPr>
                <w:szCs w:val="28"/>
                <w:lang w:val="de-DE"/>
              </w:rPr>
            </w:pPr>
            <w:r w:rsidRPr="004135C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522605</wp:posOffset>
                      </wp:positionV>
                      <wp:extent cx="2051050" cy="0"/>
                      <wp:effectExtent l="12700" t="12700" r="1270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2FFA5" id="Straight Arrow Connector 1" o:spid="_x0000_s1026" type="#_x0000_t32" style="position:absolute;margin-left:66.7pt;margin-top:41.15pt;width:16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kh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"/>
                  </w:pict>
                </mc:Fallback>
              </mc:AlternateContent>
            </w:r>
            <w:r w:rsidRPr="004135C6">
              <w:rPr>
                <w:b/>
                <w:bCs/>
                <w:szCs w:val="28"/>
                <w:lang w:val="de-DE"/>
              </w:rPr>
              <w:t>CỘNG HÒA XÃ HỘI CHỦ NGHĨA VIỆT NAM</w:t>
            </w:r>
            <w:r w:rsidRPr="004135C6">
              <w:rPr>
                <w:b/>
                <w:bCs/>
                <w:szCs w:val="28"/>
                <w:lang w:val="de-DE"/>
              </w:rPr>
              <w:br/>
              <w:t>Độc lập - Tự do - Hạnh phúc</w:t>
            </w:r>
            <w:r w:rsidRPr="004135C6">
              <w:rPr>
                <w:b/>
                <w:bCs/>
                <w:szCs w:val="28"/>
                <w:lang w:val="de-DE"/>
              </w:rPr>
              <w:br/>
            </w:r>
          </w:p>
        </w:tc>
      </w:tr>
      <w:tr w:rsidR="001B5D3C" w:rsidRPr="004135C6" w:rsidTr="00571372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3C" w:rsidRPr="004135C6" w:rsidRDefault="001B5D3C" w:rsidP="00571372">
            <w:pPr>
              <w:spacing w:before="120" w:after="120" w:line="234" w:lineRule="atLeast"/>
              <w:jc w:val="center"/>
              <w:rPr>
                <w:szCs w:val="28"/>
              </w:rPr>
            </w:pPr>
            <w:r w:rsidRPr="004135C6">
              <w:rPr>
                <w:szCs w:val="28"/>
              </w:rPr>
              <w:t>Số: ….../..........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3C" w:rsidRPr="004135C6" w:rsidRDefault="001B5D3C" w:rsidP="00571372">
            <w:pPr>
              <w:spacing w:before="120" w:after="120" w:line="234" w:lineRule="atLeast"/>
              <w:jc w:val="right"/>
              <w:rPr>
                <w:szCs w:val="28"/>
              </w:rPr>
            </w:pPr>
            <w:r w:rsidRPr="004135C6">
              <w:rPr>
                <w:i/>
                <w:iCs/>
                <w:szCs w:val="28"/>
              </w:rPr>
              <w:t>…</w:t>
            </w:r>
            <w:r w:rsidRPr="004135C6">
              <w:rPr>
                <w:i/>
                <w:iCs/>
                <w:szCs w:val="28"/>
                <w:vertAlign w:val="superscript"/>
              </w:rPr>
              <w:t>3</w:t>
            </w:r>
            <w:r w:rsidRPr="004135C6">
              <w:rPr>
                <w:i/>
                <w:iCs/>
                <w:szCs w:val="28"/>
              </w:rPr>
              <w:t>…, ngày ...... tháng ....... năm ........</w:t>
            </w:r>
          </w:p>
        </w:tc>
      </w:tr>
    </w:tbl>
    <w:p w:rsidR="001B5D3C" w:rsidRPr="004135C6" w:rsidRDefault="001B5D3C" w:rsidP="001B5D3C">
      <w:pPr>
        <w:shd w:val="clear" w:color="auto" w:fill="FFFFFF"/>
        <w:spacing w:before="360" w:after="120" w:line="234" w:lineRule="atLeast"/>
        <w:jc w:val="center"/>
        <w:rPr>
          <w:sz w:val="26"/>
          <w:szCs w:val="26"/>
        </w:rPr>
      </w:pPr>
      <w:r w:rsidRPr="004135C6">
        <w:rPr>
          <w:b/>
          <w:bCs/>
          <w:sz w:val="26"/>
          <w:szCs w:val="26"/>
        </w:rPr>
        <w:t>ĐỀ NGHỊ KIỂM TRA CẤP/CẤP LẠI GIẤY CHỨNG NHẬN ĐỦ ĐIỀU KIỆN HOẠT ĐỘNG KIỂM ĐỊNH XE CƠ GIỚI</w:t>
      </w:r>
    </w:p>
    <w:p w:rsidR="001B5D3C" w:rsidRPr="004135C6" w:rsidRDefault="001B5D3C" w:rsidP="001B5D3C">
      <w:pPr>
        <w:shd w:val="clear" w:color="auto" w:fill="FFFFFF"/>
        <w:spacing w:before="240" w:after="240" w:line="234" w:lineRule="atLeast"/>
        <w:jc w:val="center"/>
        <w:rPr>
          <w:szCs w:val="28"/>
        </w:rPr>
      </w:pPr>
      <w:r w:rsidRPr="004135C6">
        <w:rPr>
          <w:szCs w:val="28"/>
        </w:rPr>
        <w:t>Kính gửi: ……….………</w:t>
      </w:r>
      <w:r w:rsidRPr="004135C6">
        <w:rPr>
          <w:szCs w:val="28"/>
          <w:vertAlign w:val="superscript"/>
        </w:rPr>
        <w:t>4</w:t>
      </w:r>
      <w:r w:rsidRPr="004135C6">
        <w:rPr>
          <w:szCs w:val="28"/>
        </w:rPr>
        <w:t>……………………</w:t>
      </w:r>
    </w:p>
    <w:p w:rsidR="001B5D3C" w:rsidRPr="004135C6" w:rsidRDefault="001B5D3C" w:rsidP="001B5D3C">
      <w:pPr>
        <w:shd w:val="clear" w:color="auto" w:fill="FFFFFF"/>
        <w:spacing w:before="100" w:after="100"/>
        <w:jc w:val="both"/>
        <w:rPr>
          <w:szCs w:val="28"/>
        </w:rPr>
      </w:pPr>
      <w:r w:rsidRPr="004135C6">
        <w:rPr>
          <w:i/>
          <w:iCs/>
          <w:szCs w:val="28"/>
        </w:rPr>
        <w:t>Căn cứ Nghị định số </w:t>
      </w:r>
      <w:hyperlink r:id="rId5" w:tgtFrame="_blank" w:tooltip="Nghị định 139/2018/NĐ-CP" w:history="1">
        <w:r w:rsidRPr="004135C6">
          <w:rPr>
            <w:rFonts w:eastAsia="SimSun"/>
            <w:i/>
            <w:iCs/>
            <w:szCs w:val="28"/>
          </w:rPr>
          <w:t>139/2018/NĐ-CP</w:t>
        </w:r>
      </w:hyperlink>
      <w:r w:rsidRPr="004135C6">
        <w:rPr>
          <w:i/>
          <w:iCs/>
          <w:szCs w:val="28"/>
        </w:rPr>
        <w:t> ngày 08 tháng 10 năm 2018 của Chính phủ quy định về kinh doanh dịch vụ kiểm định xe cơ giới; Nghị định số 30/2023/NĐ-CP ngày 08 tháng 6 năm 2023 của Chính phủ sửa đổi, bổ sung một số điều của Nghị định số </w:t>
      </w:r>
      <w:hyperlink r:id="rId6" w:tgtFrame="_blank" w:tooltip="Nghị định 139/2018/NĐ-CP" w:history="1">
        <w:r w:rsidRPr="004135C6">
          <w:rPr>
            <w:rFonts w:eastAsia="SimSun"/>
            <w:i/>
            <w:iCs/>
            <w:szCs w:val="28"/>
          </w:rPr>
          <w:t>139/2018/NĐ-CP</w:t>
        </w:r>
      </w:hyperlink>
      <w:r w:rsidRPr="004135C6">
        <w:rPr>
          <w:i/>
          <w:iCs/>
          <w:szCs w:val="28"/>
        </w:rPr>
        <w:t> ngày 08 tháng 10 năm 2018 của Chính phủ quy định về kinh doanh dịch vụ kiểm định xe cơ giới.</w:t>
      </w:r>
    </w:p>
    <w:p w:rsidR="001B5D3C" w:rsidRPr="004135C6" w:rsidRDefault="001B5D3C" w:rsidP="001B5D3C">
      <w:pPr>
        <w:shd w:val="clear" w:color="auto" w:fill="FFFFFF"/>
        <w:spacing w:before="60" w:after="60"/>
        <w:jc w:val="both"/>
        <w:rPr>
          <w:szCs w:val="28"/>
        </w:rPr>
      </w:pPr>
      <w:r w:rsidRPr="004135C6">
        <w:rPr>
          <w:szCs w:val="28"/>
        </w:rPr>
        <w:t>1. Tên tổ chức/đơn vị đăng kiểm: ...............................................................................</w:t>
      </w:r>
    </w:p>
    <w:p w:rsidR="001B5D3C" w:rsidRPr="004135C6" w:rsidRDefault="001B5D3C" w:rsidP="001B5D3C">
      <w:pPr>
        <w:shd w:val="clear" w:color="auto" w:fill="FFFFFF"/>
        <w:spacing w:before="60" w:after="60"/>
        <w:jc w:val="both"/>
        <w:rPr>
          <w:szCs w:val="28"/>
        </w:rPr>
      </w:pPr>
      <w:r w:rsidRPr="004135C6">
        <w:rPr>
          <w:szCs w:val="28"/>
        </w:rPr>
        <w:t>2. Địa chỉ: ....................................................................................................................</w:t>
      </w:r>
    </w:p>
    <w:p w:rsidR="001B5D3C" w:rsidRPr="004135C6" w:rsidRDefault="001B5D3C" w:rsidP="001B5D3C">
      <w:pPr>
        <w:shd w:val="clear" w:color="auto" w:fill="FFFFFF"/>
        <w:spacing w:before="60" w:after="60"/>
        <w:jc w:val="both"/>
        <w:rPr>
          <w:szCs w:val="28"/>
        </w:rPr>
      </w:pPr>
      <w:r w:rsidRPr="004135C6">
        <w:rPr>
          <w:szCs w:val="28"/>
        </w:rPr>
        <w:t>3. Số điện thoại (Fax): .................................................................................................</w:t>
      </w:r>
    </w:p>
    <w:p w:rsidR="001B5D3C" w:rsidRPr="004135C6" w:rsidRDefault="001B5D3C" w:rsidP="001B5D3C">
      <w:pPr>
        <w:shd w:val="clear" w:color="auto" w:fill="FFFFFF"/>
        <w:spacing w:before="60" w:after="60"/>
        <w:jc w:val="both"/>
        <w:rPr>
          <w:szCs w:val="28"/>
        </w:rPr>
      </w:pPr>
      <w:r w:rsidRPr="004135C6">
        <w:rPr>
          <w:szCs w:val="28"/>
        </w:rPr>
        <w:t>4. Đề nghị cấp/cấp lại giấy chứng nhận đủ điều kiện hoạt động kiểm định xe cơ giới cho:…………………….............................................................................……..</w:t>
      </w:r>
    </w:p>
    <w:p w:rsidR="001B5D3C" w:rsidRPr="004135C6" w:rsidRDefault="001B5D3C" w:rsidP="001B5D3C">
      <w:pPr>
        <w:shd w:val="clear" w:color="auto" w:fill="FFFFFF"/>
        <w:spacing w:before="60" w:after="60"/>
        <w:jc w:val="both"/>
        <w:rPr>
          <w:szCs w:val="28"/>
        </w:rPr>
      </w:pPr>
      <w:r w:rsidRPr="004135C6">
        <w:rPr>
          <w:szCs w:val="28"/>
        </w:rPr>
        <w:t>5. Lý do</w:t>
      </w:r>
      <w:r w:rsidRPr="004135C6">
        <w:rPr>
          <w:szCs w:val="28"/>
          <w:vertAlign w:val="superscript"/>
        </w:rPr>
        <w:t>5</w:t>
      </w:r>
      <w:r w:rsidRPr="004135C6">
        <w:rPr>
          <w:szCs w:val="28"/>
        </w:rPr>
        <w:t>:….</w:t>
      </w:r>
      <w:r w:rsidRPr="004135C6">
        <w:rPr>
          <w:szCs w:val="28"/>
          <w:vertAlign w:val="superscript"/>
        </w:rPr>
        <w:t>6</w:t>
      </w:r>
      <w:r w:rsidRPr="004135C6">
        <w:rPr>
          <w:szCs w:val="28"/>
        </w:rPr>
        <w:t>…............................................ cam kết những nội dung trên là đúng.</w:t>
      </w:r>
    </w:p>
    <w:p w:rsidR="001B5D3C" w:rsidRPr="004135C6" w:rsidRDefault="001B5D3C" w:rsidP="001B5D3C">
      <w:pPr>
        <w:shd w:val="clear" w:color="auto" w:fill="FFFFFF"/>
        <w:spacing w:before="60" w:after="60"/>
        <w:jc w:val="both"/>
        <w:rPr>
          <w:szCs w:val="28"/>
        </w:rPr>
      </w:pPr>
      <w:r w:rsidRPr="004135C6">
        <w:rPr>
          <w:szCs w:val="28"/>
        </w:rPr>
        <w:t>Hồ sơ</w:t>
      </w:r>
      <w:r w:rsidRPr="004135C6">
        <w:rPr>
          <w:szCs w:val="28"/>
          <w:vertAlign w:val="superscript"/>
        </w:rPr>
        <w:t>7</w:t>
      </w:r>
      <w:r w:rsidRPr="004135C6">
        <w:rPr>
          <w:szCs w:val="28"/>
        </w:rPr>
        <w:t> gửi kèm (01 bộ) gồm:</w:t>
      </w:r>
    </w:p>
    <w:p w:rsidR="001B5D3C" w:rsidRPr="004135C6" w:rsidRDefault="001B5D3C" w:rsidP="001B5D3C">
      <w:pPr>
        <w:shd w:val="clear" w:color="auto" w:fill="FFFFFF"/>
        <w:jc w:val="both"/>
        <w:rPr>
          <w:szCs w:val="28"/>
        </w:rPr>
      </w:pPr>
      <w:r w:rsidRPr="004135C6">
        <w:rPr>
          <w:szCs w:val="28"/>
        </w:rPr>
        <w:t>………………………………………………………..………………………….</w:t>
      </w:r>
    </w:p>
    <w:p w:rsidR="001B5D3C" w:rsidRPr="004135C6" w:rsidRDefault="001B5D3C" w:rsidP="001B5D3C">
      <w:pPr>
        <w:shd w:val="clear" w:color="auto" w:fill="FFFFFF"/>
        <w:spacing w:after="120"/>
        <w:jc w:val="both"/>
        <w:rPr>
          <w:szCs w:val="28"/>
        </w:rPr>
      </w:pPr>
      <w:r w:rsidRPr="004135C6">
        <w:rPr>
          <w:szCs w:val="28"/>
        </w:rPr>
        <w:t>…………………………………………………………..……………………….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B5D3C" w:rsidRPr="004135C6" w:rsidTr="00571372">
        <w:trPr>
          <w:trHeight w:val="1435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3C" w:rsidRPr="004135C6" w:rsidRDefault="001B5D3C" w:rsidP="00571372">
            <w:pPr>
              <w:spacing w:before="120" w:after="120" w:line="234" w:lineRule="atLeast"/>
              <w:rPr>
                <w:szCs w:val="28"/>
              </w:rPr>
            </w:pPr>
            <w:r w:rsidRPr="004135C6">
              <w:rPr>
                <w:b/>
                <w:bCs/>
                <w:i/>
                <w:iCs/>
              </w:rPr>
              <w:t>Nơi nhận:</w:t>
            </w:r>
            <w:r w:rsidRPr="004135C6">
              <w:rPr>
                <w:b/>
                <w:bCs/>
                <w:i/>
                <w:iCs/>
              </w:rPr>
              <w:br/>
            </w:r>
            <w:r w:rsidRPr="004135C6">
              <w:rPr>
                <w:sz w:val="22"/>
              </w:rPr>
              <w:t>- Như trên;</w:t>
            </w:r>
            <w:r w:rsidRPr="004135C6">
              <w:rPr>
                <w:sz w:val="22"/>
              </w:rPr>
              <w:br/>
              <w:t>- …;</w:t>
            </w:r>
            <w:r w:rsidRPr="004135C6">
              <w:rPr>
                <w:sz w:val="22"/>
              </w:rPr>
              <w:br/>
              <w:t>- Lưu ....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3C" w:rsidRPr="004135C6" w:rsidRDefault="001B5D3C" w:rsidP="00571372">
            <w:pPr>
              <w:spacing w:before="120" w:after="120" w:line="234" w:lineRule="atLeast"/>
              <w:jc w:val="center"/>
              <w:rPr>
                <w:i/>
                <w:iCs/>
                <w:szCs w:val="28"/>
              </w:rPr>
            </w:pPr>
            <w:r w:rsidRPr="004135C6">
              <w:rPr>
                <w:b/>
                <w:bCs/>
                <w:szCs w:val="28"/>
              </w:rPr>
              <w:t>TỔ CHỨC/ĐƠN VỊ ĐĂNG KIỂM</w:t>
            </w:r>
            <w:r w:rsidRPr="004135C6">
              <w:rPr>
                <w:b/>
                <w:bCs/>
                <w:szCs w:val="28"/>
              </w:rPr>
              <w:br/>
            </w:r>
            <w:r w:rsidRPr="004135C6">
              <w:rPr>
                <w:i/>
                <w:iCs/>
                <w:szCs w:val="28"/>
              </w:rPr>
              <w:t>(Ký, ghi rõ họ tên, đóng dấu)</w:t>
            </w:r>
          </w:p>
          <w:p w:rsidR="001B5D3C" w:rsidRPr="004135C6" w:rsidRDefault="001B5D3C" w:rsidP="00571372">
            <w:pPr>
              <w:spacing w:before="120" w:after="120" w:line="234" w:lineRule="atLeast"/>
              <w:jc w:val="center"/>
              <w:rPr>
                <w:szCs w:val="28"/>
              </w:rPr>
            </w:pPr>
          </w:p>
        </w:tc>
      </w:tr>
    </w:tbl>
    <w:p w:rsidR="001B5D3C" w:rsidRPr="004135C6" w:rsidRDefault="001B5D3C" w:rsidP="001B5D3C">
      <w:pPr>
        <w:shd w:val="clear" w:color="auto" w:fill="FFFFFF"/>
        <w:tabs>
          <w:tab w:val="left" w:pos="284"/>
          <w:tab w:val="left" w:pos="567"/>
        </w:tabs>
        <w:spacing w:after="120" w:line="234" w:lineRule="atLeast"/>
        <w:ind w:left="284" w:hanging="284"/>
        <w:rPr>
          <w:szCs w:val="28"/>
        </w:rPr>
      </w:pPr>
      <w:r w:rsidRPr="004135C6">
        <w:rPr>
          <w:i/>
          <w:iCs/>
          <w:szCs w:val="28"/>
        </w:rPr>
        <w:t xml:space="preserve">    __________</w:t>
      </w:r>
    </w:p>
    <w:p w:rsidR="001B5D3C" w:rsidRPr="004135C6" w:rsidRDefault="001B5D3C" w:rsidP="001B5D3C">
      <w:pPr>
        <w:shd w:val="clear" w:color="auto" w:fill="FFFFFF"/>
        <w:tabs>
          <w:tab w:val="left" w:pos="709"/>
          <w:tab w:val="left" w:pos="851"/>
        </w:tabs>
        <w:spacing w:line="234" w:lineRule="atLeast"/>
        <w:ind w:left="284"/>
        <w:jc w:val="both"/>
      </w:pPr>
      <w:r w:rsidRPr="004135C6">
        <w:rPr>
          <w:vertAlign w:val="superscript"/>
        </w:rPr>
        <w:t>1</w:t>
      </w:r>
      <w:r w:rsidRPr="004135C6">
        <w:t> Tên cơ quan, tổ chức chủ quản trực tiếp (nếu có).</w:t>
      </w:r>
    </w:p>
    <w:p w:rsidR="001B5D3C" w:rsidRPr="004135C6" w:rsidRDefault="001B5D3C" w:rsidP="001B5D3C">
      <w:pPr>
        <w:shd w:val="clear" w:color="auto" w:fill="FFFFFF"/>
        <w:tabs>
          <w:tab w:val="left" w:pos="709"/>
          <w:tab w:val="left" w:pos="851"/>
        </w:tabs>
        <w:spacing w:line="234" w:lineRule="atLeast"/>
        <w:ind w:left="284"/>
        <w:jc w:val="both"/>
      </w:pPr>
      <w:r w:rsidRPr="004135C6">
        <w:rPr>
          <w:vertAlign w:val="superscript"/>
        </w:rPr>
        <w:lastRenderedPageBreak/>
        <w:t>2</w:t>
      </w:r>
      <w:r w:rsidRPr="004135C6">
        <w:t> Tên đơn vị đề nghị kiểm tra, cấp/cấp lại Giấy chứng nhận đủ điều kiện hoạt động kiểm định xe cơ giới.</w:t>
      </w:r>
    </w:p>
    <w:p w:rsidR="001B5D3C" w:rsidRPr="004135C6" w:rsidRDefault="001B5D3C" w:rsidP="001B5D3C">
      <w:pPr>
        <w:shd w:val="clear" w:color="auto" w:fill="FFFFFF"/>
        <w:tabs>
          <w:tab w:val="left" w:pos="709"/>
          <w:tab w:val="left" w:pos="851"/>
        </w:tabs>
        <w:spacing w:line="234" w:lineRule="atLeast"/>
        <w:ind w:left="284"/>
        <w:jc w:val="both"/>
      </w:pPr>
      <w:r w:rsidRPr="004135C6">
        <w:rPr>
          <w:vertAlign w:val="superscript"/>
        </w:rPr>
        <w:t>3</w:t>
      </w:r>
      <w:r w:rsidRPr="004135C6">
        <w:t> Địa danh.</w:t>
      </w:r>
    </w:p>
    <w:p w:rsidR="001B5D3C" w:rsidRPr="004135C6" w:rsidRDefault="001B5D3C" w:rsidP="001B5D3C">
      <w:pPr>
        <w:shd w:val="clear" w:color="auto" w:fill="FFFFFF"/>
        <w:tabs>
          <w:tab w:val="left" w:pos="709"/>
          <w:tab w:val="left" w:pos="851"/>
        </w:tabs>
        <w:spacing w:line="234" w:lineRule="atLeast"/>
        <w:ind w:left="284"/>
        <w:jc w:val="both"/>
      </w:pPr>
      <w:r w:rsidRPr="004135C6">
        <w:rPr>
          <w:vertAlign w:val="superscript"/>
        </w:rPr>
        <w:t>4</w:t>
      </w:r>
      <w:r w:rsidRPr="004135C6">
        <w:t> Cơ quan thực hiện cấp/cấp lại Giấy chứng nhận.</w:t>
      </w:r>
    </w:p>
    <w:p w:rsidR="001B5D3C" w:rsidRPr="004135C6" w:rsidRDefault="001B5D3C" w:rsidP="001B5D3C">
      <w:pPr>
        <w:shd w:val="clear" w:color="auto" w:fill="FFFFFF"/>
        <w:tabs>
          <w:tab w:val="left" w:pos="709"/>
          <w:tab w:val="left" w:pos="851"/>
        </w:tabs>
        <w:spacing w:line="234" w:lineRule="atLeast"/>
        <w:ind w:left="284"/>
        <w:jc w:val="both"/>
      </w:pPr>
      <w:r w:rsidRPr="004135C6">
        <w:rPr>
          <w:vertAlign w:val="superscript"/>
        </w:rPr>
        <w:t>5</w:t>
      </w:r>
      <w:r w:rsidRPr="004135C6">
        <w:t> Đối với trường hợp cấp lại.</w:t>
      </w:r>
    </w:p>
    <w:p w:rsidR="001B5D3C" w:rsidRPr="004135C6" w:rsidRDefault="001B5D3C" w:rsidP="001B5D3C">
      <w:pPr>
        <w:shd w:val="clear" w:color="auto" w:fill="FFFFFF"/>
        <w:tabs>
          <w:tab w:val="left" w:pos="709"/>
          <w:tab w:val="left" w:pos="851"/>
        </w:tabs>
        <w:spacing w:line="234" w:lineRule="atLeast"/>
        <w:ind w:left="284"/>
        <w:jc w:val="both"/>
      </w:pPr>
      <w:r w:rsidRPr="004135C6">
        <w:rPr>
          <w:vertAlign w:val="superscript"/>
        </w:rPr>
        <w:t>6</w:t>
      </w:r>
      <w:r w:rsidRPr="004135C6">
        <w:t> Tên tổ chức/đơn vị đăng kiểm.</w:t>
      </w:r>
    </w:p>
    <w:p w:rsidR="001B5D3C" w:rsidRPr="004135C6" w:rsidRDefault="001B5D3C" w:rsidP="001B5D3C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after="0" w:line="234" w:lineRule="atLeast"/>
        <w:ind w:left="284" w:firstLine="0"/>
        <w:jc w:val="both"/>
      </w:pPr>
      <w:r w:rsidRPr="004135C6">
        <w:t>Ghi rõ thành phần hồ sơ gửi kèm theo (quy định tại Điều 8, Điều 9 Nghị định này).</w:t>
      </w:r>
    </w:p>
    <w:p w:rsidR="00CB7DB5" w:rsidRDefault="00CB7DB5">
      <w:bookmarkStart w:id="0" w:name="_GoBack"/>
      <w:bookmarkEnd w:id="0"/>
    </w:p>
    <w:sectPr w:rsidR="00CB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B66"/>
    <w:multiLevelType w:val="hybridMultilevel"/>
    <w:tmpl w:val="C61229C4"/>
    <w:lvl w:ilvl="0" w:tplc="A7C0EA00">
      <w:start w:val="7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3C"/>
    <w:rsid w:val="001B5D3C"/>
    <w:rsid w:val="00C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1950D-9844-45A6-980A-1288EEF0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giao-thong-van-tai/nghi-dinh-139-2018-nd-cp-quy-dinh-ve-kinh-doanh-dich-vu-kiem-dinh-xe-co-gioi-396516.aspx" TargetMode="External"/><Relationship Id="rId5" Type="http://schemas.openxmlformats.org/officeDocument/2006/relationships/hyperlink" Target="https://thuvienphapluat.vn/van-ban/giao-thong-van-tai/nghi-dinh-139-2018-nd-cp-quy-dinh-ve-kinh-doanh-dich-vu-kiem-dinh-xe-co-gioi-39651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2024-09-09T07:10:00Z</dcterms:created>
  <dcterms:modified xsi:type="dcterms:W3CDTF">2024-09-09T07:10:00Z</dcterms:modified>
</cp:coreProperties>
</file>