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3" w:rsidRPr="009B2CF3" w:rsidRDefault="009B2CF3" w:rsidP="009B2CF3">
      <w:pPr>
        <w:spacing w:before="120" w:after="280" w:afterAutospacing="1"/>
        <w:jc w:val="center"/>
        <w:rPr>
          <w:color w:val="000000" w:themeColor="text1"/>
        </w:rPr>
      </w:pPr>
      <w:r w:rsidRPr="009B2CF3">
        <w:rPr>
          <w:color w:val="000000" w:themeColor="text1"/>
        </w:rPr>
        <w:t>Mẫu số 1b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7882"/>
      </w:tblGrid>
      <w:tr w:rsidR="009B2CF3" w:rsidRPr="009B2CF3" w:rsidTr="00C12D58">
        <w:trPr>
          <w:trHeight w:val="1165"/>
        </w:trPr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Ảnh màu</w:t>
            </w:r>
          </w:p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 xml:space="preserve">4 x 6 </w:t>
            </w:r>
          </w:p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i/>
                <w:iCs/>
                <w:color w:val="000000" w:themeColor="text1"/>
              </w:rPr>
              <w:t>(đóng dấu giáp lai)</w:t>
            </w:r>
          </w:p>
        </w:tc>
        <w:tc>
          <w:tcPr>
            <w:tcW w:w="42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CỘNG HÒA XÃ HỘI CHỦ NGHĨA VIỆT NAM</w:t>
            </w:r>
            <w:r w:rsidRPr="009B2CF3">
              <w:rPr>
                <w:b/>
                <w:bCs/>
                <w:color w:val="000000" w:themeColor="text1"/>
              </w:rPr>
              <w:br/>
              <w:t xml:space="preserve">Độc lập - Tự do - Hạnh phúc </w:t>
            </w:r>
            <w:r w:rsidRPr="009B2CF3">
              <w:rPr>
                <w:b/>
                <w:bCs/>
                <w:color w:val="000000" w:themeColor="text1"/>
              </w:rPr>
              <w:br/>
              <w:t xml:space="preserve">--------------- </w:t>
            </w:r>
          </w:p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 </w:t>
            </w:r>
          </w:p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TỜ KHAI</w:t>
            </w:r>
          </w:p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i/>
                <w:iCs/>
                <w:color w:val="000000" w:themeColor="text1"/>
              </w:rPr>
              <w:t> </w:t>
            </w:r>
            <w:r w:rsidRPr="009B2CF3">
              <w:rPr>
                <w:b/>
                <w:bCs/>
                <w:color w:val="000000" w:themeColor="text1"/>
              </w:rPr>
              <w:t xml:space="preserve">TÁC PHẨM, CÔNG TRÌNH VỀ VĂN HỌC, NGHỆ THUẬT </w:t>
            </w:r>
            <w:r w:rsidRPr="009B2CF3">
              <w:rPr>
                <w:b/>
                <w:bCs/>
                <w:color w:val="000000" w:themeColor="text1"/>
              </w:rPr>
              <w:br/>
              <w:t>Đề nghị xét tặng “Giải thưởng Nhà nước” về văn học, nghệ thuật</w:t>
            </w:r>
          </w:p>
        </w:tc>
      </w:tr>
    </w:tbl>
    <w:p w:rsidR="009B2CF3" w:rsidRPr="009B2CF3" w:rsidRDefault="009B2CF3" w:rsidP="009B2CF3">
      <w:pPr>
        <w:rPr>
          <w:color w:val="000000" w:themeColor="text1"/>
        </w:rPr>
      </w:pPr>
      <w:r w:rsidRPr="009B2CF3">
        <w:rPr>
          <w:b/>
          <w:bCs/>
          <w:color w:val="000000" w:themeColor="text1"/>
        </w:rPr>
        <w:t>I. Thông tin cá nhân: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1. Họ và tên (khai sinh) tác giả/đại diện tác giả:….........................................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2. Tên thường gọi hoặc nghệ danh, bí danh, bút danh....................................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 xml:space="preserve">3. Số định danh cá nhân/Hộ chiếu </w:t>
      </w:r>
      <w:r w:rsidRPr="009B2CF3">
        <w:rPr>
          <w:i/>
          <w:iCs/>
          <w:color w:val="000000" w:themeColor="text1"/>
        </w:rPr>
        <w:t>(Đối với tác giả là người nước ngoài)</w:t>
      </w:r>
      <w:r w:rsidRPr="009B2CF3">
        <w:rPr>
          <w:color w:val="000000" w:themeColor="text1"/>
        </w:rPr>
        <w:t>.......................................................................................................................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4. Đơn vị công tác: ……….............................................................................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5. Chức vụ hiện nay:.............….......................................................................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6. Địa chỉ liên hệ: ...........................................................................................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7. Điện thoại; Email:…… …..........................................................................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b/>
          <w:bCs/>
          <w:color w:val="000000" w:themeColor="text1"/>
        </w:rPr>
        <w:t>II. Quá trình công tác: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274"/>
        <w:gridCol w:w="2414"/>
      </w:tblGrid>
      <w:tr w:rsidR="009B2CF3" w:rsidRPr="009B2CF3" w:rsidTr="00C12D58"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Thời gian</w:t>
            </w:r>
          </w:p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i/>
                <w:iCs/>
                <w:color w:val="000000" w:themeColor="text1"/>
              </w:rPr>
              <w:t>(Từ tháng, năm ... đến tháng, năm…)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Cơ quan công tác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Nghề nghiệp, chức vụ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</w:tbl>
    <w:p w:rsidR="009B2CF3" w:rsidRPr="009B2CF3" w:rsidRDefault="009B2CF3" w:rsidP="009B2CF3">
      <w:pPr>
        <w:rPr>
          <w:color w:val="000000" w:themeColor="text1"/>
        </w:rPr>
      </w:pPr>
      <w:r w:rsidRPr="009B2CF3">
        <w:rPr>
          <w:b/>
          <w:bCs/>
          <w:color w:val="000000" w:themeColor="text1"/>
        </w:rPr>
        <w:t>III. Danh sách tác phẩm, công trình về văn học, nghệ thuật đăng ký xét tặng “Giải thưởng Nhà nước” về văn học, nghệ thuật</w:t>
      </w:r>
      <w:r w:rsidRPr="009B2CF3">
        <w:rPr>
          <w:color w:val="000000" w:themeColor="text1"/>
        </w:rPr>
        <w:t xml:space="preserve"> </w:t>
      </w:r>
      <w:r w:rsidRPr="009B2CF3">
        <w:rPr>
          <w:i/>
          <w:iCs/>
          <w:color w:val="000000" w:themeColor="text1"/>
        </w:rPr>
        <w:t>(Tác giả, đồng tác giả đăng ký không quá 05 tác phẩm, công trình):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 xml:space="preserve">Chuyên ngành đề nghị xét tặng “Giải thưởng Nhà nước”:....………… </w:t>
      </w:r>
      <w:r w:rsidRPr="009B2CF3">
        <w:rPr>
          <w:i/>
          <w:iCs/>
          <w:color w:val="000000" w:themeColor="text1"/>
        </w:rPr>
        <w:t>(Ghi rõ lĩnh vực: âm nhạc, điện ảnh, kiến trúc, múa, mỹ thuật, nhiếp ảnh, sân khấu, văn học hoặc văn nghệ dân gian).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681"/>
        <w:gridCol w:w="2561"/>
        <w:gridCol w:w="1703"/>
        <w:gridCol w:w="1846"/>
      </w:tblGrid>
      <w:tr w:rsidR="009B2CF3" w:rsidRPr="009B2CF3" w:rsidTr="00C12D58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TT</w:t>
            </w:r>
          </w:p>
        </w:tc>
        <w:tc>
          <w:tcPr>
            <w:tcW w:w="1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Tên và mô tả về tác phẩm, công trình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Giải thưởng của tác phẩm, công trình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Tác giả/đồng tác giả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Năm công bố/xuất bản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…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</w:tbl>
    <w:p w:rsidR="009B2CF3" w:rsidRPr="009B2CF3" w:rsidRDefault="009B2CF3" w:rsidP="009B2CF3">
      <w:pPr>
        <w:rPr>
          <w:color w:val="000000" w:themeColor="text1"/>
        </w:rPr>
      </w:pPr>
      <w:r w:rsidRPr="009B2CF3">
        <w:rPr>
          <w:b/>
          <w:bCs/>
          <w:color w:val="000000" w:themeColor="text1"/>
        </w:rPr>
        <w:t>IV. Khen thưởng:</w:t>
      </w:r>
      <w:r w:rsidRPr="009B2CF3">
        <w:rPr>
          <w:color w:val="000000" w:themeColor="text1"/>
        </w:rPr>
        <w:t xml:space="preserve"> </w:t>
      </w:r>
      <w:r w:rsidRPr="009B2CF3">
        <w:rPr>
          <w:i/>
          <w:iCs/>
          <w:color w:val="000000" w:themeColor="text1"/>
        </w:rPr>
        <w:t>(Nêu các hình thức khen thưởng từ Bằng khen cấp bộ, tỉnh, thành phố trực thuộc trung ương trở lên):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3227"/>
        <w:gridCol w:w="4399"/>
      </w:tblGrid>
      <w:tr w:rsidR="009B2CF3" w:rsidRPr="009B2CF3" w:rsidTr="00C12D58"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Năm</w:t>
            </w:r>
          </w:p>
        </w:tc>
        <w:tc>
          <w:tcPr>
            <w:tcW w:w="1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Hình thức khen thưởng</w:t>
            </w:r>
          </w:p>
        </w:tc>
        <w:tc>
          <w:tcPr>
            <w:tcW w:w="2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b/>
                <w:bCs/>
                <w:color w:val="000000" w:themeColor="text1"/>
              </w:rPr>
              <w:t>Cơ quan quyết định khen thưởng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  <w:tr w:rsidR="009B2CF3" w:rsidRPr="009B2CF3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</w:tr>
    </w:tbl>
    <w:p w:rsidR="009B2CF3" w:rsidRPr="009B2CF3" w:rsidRDefault="009B2CF3" w:rsidP="009B2CF3">
      <w:pPr>
        <w:rPr>
          <w:color w:val="000000" w:themeColor="text1"/>
        </w:rPr>
      </w:pPr>
      <w:r w:rsidRPr="009B2CF3">
        <w:rPr>
          <w:b/>
          <w:bCs/>
          <w:color w:val="000000" w:themeColor="text1"/>
        </w:rPr>
        <w:t>V. Kỷ luật:</w:t>
      </w:r>
      <w:r w:rsidRPr="009B2CF3">
        <w:rPr>
          <w:color w:val="000000" w:themeColor="text1"/>
        </w:rPr>
        <w:t xml:space="preserve"> </w:t>
      </w:r>
      <w:r w:rsidRPr="009B2CF3">
        <w:rPr>
          <w:i/>
          <w:iCs/>
          <w:color w:val="000000" w:themeColor="text1"/>
        </w:rPr>
        <w:t>(Nêu các hình thức kỷ luật nếu có):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 xml:space="preserve">……………………………………………………………………………… 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 xml:space="preserve">Tôi/Chúng tôi xin cam đoan tác phẩm, công trình về văn học, nghệ thuật đăng ký xét tặng “Giải thưởng Nhà nước” về văn học, nghệ thuật là do tôi/chúng tôi trực tiếp sáng tạo, không sao chép từ tác phẩm của người khác. Tác phẩm, công trình về văn học, nghệ thuật đăng ký xét tặng “Giải </w:t>
      </w:r>
      <w:r w:rsidRPr="009B2CF3">
        <w:rPr>
          <w:color w:val="000000" w:themeColor="text1"/>
        </w:rPr>
        <w:lastRenderedPageBreak/>
        <w:t>thưởng Nhà nước” về văn học, nghệ thuật không phát sinh tranh chấp về quyền tác giả kể từ thời điểm công bố”, nếu sai tôi/chúng tôi xin hoàn toàn chịu trách nhiệm trước pháp luật.</w:t>
      </w:r>
    </w:p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9B2CF3" w:rsidRPr="009B2CF3" w:rsidTr="00C12D58"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F3" w:rsidRPr="009B2CF3" w:rsidRDefault="009B2CF3" w:rsidP="00C12D58">
            <w:pPr>
              <w:rPr>
                <w:color w:val="000000" w:themeColor="text1"/>
              </w:rPr>
            </w:pPr>
            <w:r w:rsidRPr="009B2CF3">
              <w:rPr>
                <w:color w:val="000000" w:themeColor="text1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F3" w:rsidRPr="009B2CF3" w:rsidRDefault="009B2CF3" w:rsidP="00C12D58">
            <w:pPr>
              <w:jc w:val="center"/>
              <w:rPr>
                <w:color w:val="000000" w:themeColor="text1"/>
              </w:rPr>
            </w:pPr>
            <w:r w:rsidRPr="009B2CF3">
              <w:rPr>
                <w:i/>
                <w:iCs/>
                <w:color w:val="000000" w:themeColor="text1"/>
              </w:rPr>
              <w:t>(Địa danh), ngày ..... tháng ..... năm....</w:t>
            </w:r>
            <w:r w:rsidRPr="009B2CF3">
              <w:rPr>
                <w:i/>
                <w:iCs/>
                <w:color w:val="000000" w:themeColor="text1"/>
              </w:rPr>
              <w:br/>
            </w:r>
            <w:r w:rsidRPr="009B2CF3">
              <w:rPr>
                <w:b/>
                <w:bCs/>
                <w:color w:val="000000" w:themeColor="text1"/>
              </w:rPr>
              <w:t>Tác giả tác phẩm, công trình hoặc đại diện hợp pháp của tác giả tác phẩm, công trình</w:t>
            </w:r>
            <w:r w:rsidRPr="009B2CF3">
              <w:rPr>
                <w:b/>
                <w:bCs/>
                <w:color w:val="000000" w:themeColor="text1"/>
              </w:rPr>
              <w:br/>
            </w:r>
            <w:r w:rsidRPr="009B2CF3">
              <w:rPr>
                <w:i/>
                <w:iCs/>
                <w:color w:val="000000" w:themeColor="text1"/>
              </w:rPr>
              <w:t>(Ký, ghi rõ họ tên)</w:t>
            </w:r>
          </w:p>
        </w:tc>
      </w:tr>
    </w:tbl>
    <w:p w:rsidR="009B2CF3" w:rsidRPr="009B2CF3" w:rsidRDefault="009B2CF3" w:rsidP="009B2CF3">
      <w:pPr>
        <w:rPr>
          <w:color w:val="000000" w:themeColor="text1"/>
        </w:rPr>
      </w:pPr>
      <w:r w:rsidRPr="009B2CF3">
        <w:rPr>
          <w:color w:val="000000" w:themeColor="text1"/>
        </w:rPr>
        <w:t> </w:t>
      </w:r>
    </w:p>
    <w:p w:rsidR="009B2CF3" w:rsidRPr="009B2CF3" w:rsidRDefault="009B2CF3" w:rsidP="009B2CF3">
      <w:pPr>
        <w:jc w:val="center"/>
        <w:rPr>
          <w:color w:val="000000" w:themeColor="text1"/>
        </w:rPr>
      </w:pPr>
      <w:r w:rsidRPr="009B2CF3">
        <w:rPr>
          <w:b/>
          <w:bCs/>
          <w:color w:val="000000" w:themeColor="text1"/>
        </w:rPr>
        <w:t>Xác nhận của Chủ tịch Hội đồng cấp cơ sở</w:t>
      </w:r>
      <w:r w:rsidRPr="009B2CF3">
        <w:rPr>
          <w:b/>
          <w:bCs/>
          <w:color w:val="000000" w:themeColor="text1"/>
        </w:rPr>
        <w:br/>
      </w:r>
      <w:r w:rsidRPr="009B2CF3">
        <w:rPr>
          <w:i/>
          <w:iCs/>
          <w:color w:val="000000" w:themeColor="text1"/>
        </w:rPr>
        <w:t>(Ký tên, đóng dấu)</w:t>
      </w:r>
    </w:p>
    <w:p w:rsidR="007012A6" w:rsidRPr="009B2CF3" w:rsidRDefault="007012A6" w:rsidP="009B2CF3">
      <w:bookmarkStart w:id="0" w:name="_GoBack"/>
      <w:bookmarkEnd w:id="0"/>
    </w:p>
    <w:sectPr w:rsidR="007012A6" w:rsidRPr="009B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C6"/>
    <w:rsid w:val="001143C6"/>
    <w:rsid w:val="007012A6"/>
    <w:rsid w:val="00900AFE"/>
    <w:rsid w:val="009B2CF3"/>
    <w:rsid w:val="00B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2024-09-24T08:29:00Z</dcterms:created>
  <dcterms:modified xsi:type="dcterms:W3CDTF">2024-09-24T08:29:00Z</dcterms:modified>
</cp:coreProperties>
</file>