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D0475" w14:textId="4CA58037" w:rsidR="00281927" w:rsidRDefault="00281927" w:rsidP="00281927">
      <w:pPr>
        <w:pBdr>
          <w:top w:val="nil"/>
          <w:left w:val="nil"/>
          <w:bottom w:val="nil"/>
          <w:right w:val="nil"/>
          <w:between w:val="nil"/>
        </w:pBdr>
        <w:spacing w:before="120" w:after="120" w:line="340" w:lineRule="exact"/>
        <w:ind w:firstLine="709"/>
        <w:jc w:val="both"/>
        <w:rPr>
          <w:bCs/>
          <w:spacing w:val="-2"/>
          <w:szCs w:val="28"/>
        </w:rPr>
      </w:pPr>
      <w:r>
        <w:rPr>
          <w:noProof/>
        </w:rPr>
        <mc:AlternateContent>
          <mc:Choice Requires="wps">
            <w:drawing>
              <wp:anchor distT="0" distB="0" distL="114300" distR="114300" simplePos="0" relativeHeight="251661312" behindDoc="0" locked="0" layoutInCell="1" allowOverlap="1" wp14:anchorId="5699E78D" wp14:editId="1B9F62FF">
                <wp:simplePos x="0" y="0"/>
                <wp:positionH relativeFrom="margin">
                  <wp:posOffset>3383915</wp:posOffset>
                </wp:positionH>
                <wp:positionV relativeFrom="paragraph">
                  <wp:posOffset>-394970</wp:posOffset>
                </wp:positionV>
                <wp:extent cx="2592705" cy="372110"/>
                <wp:effectExtent l="0" t="0" r="17145" b="27940"/>
                <wp:wrapNone/>
                <wp:docPr id="1805631225"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705" cy="372110"/>
                        </a:xfrm>
                        <a:prstGeom prst="rect">
                          <a:avLst/>
                        </a:prstGeom>
                        <a:solidFill>
                          <a:srgbClr val="FFFFFF"/>
                        </a:solidFill>
                        <a:ln w="9525">
                          <a:solidFill>
                            <a:srgbClr val="000000"/>
                          </a:solidFill>
                          <a:miter lim="800000"/>
                          <a:headEnd/>
                          <a:tailEnd/>
                        </a:ln>
                      </wps:spPr>
                      <wps:txbx>
                        <w:txbxContent>
                          <w:p w14:paraId="3B13B050" w14:textId="77777777" w:rsidR="00281927" w:rsidRPr="00CB6717" w:rsidRDefault="00281927" w:rsidP="00281927">
                            <w:pPr>
                              <w:jc w:val="center"/>
                              <w:rPr>
                                <w:i/>
                                <w:iCs/>
                                <w:szCs w:val="28"/>
                                <w:lang w:val="nl-NL"/>
                              </w:rPr>
                            </w:pPr>
                            <w:r>
                              <w:rPr>
                                <w:szCs w:val="28"/>
                                <w:lang w:val="nl-NL"/>
                              </w:rPr>
                              <w:t xml:space="preserve">Mẫu </w:t>
                            </w:r>
                            <w:r w:rsidRPr="00CB6717">
                              <w:rPr>
                                <w:szCs w:val="28"/>
                                <w:lang w:val="nl-NL"/>
                              </w:rPr>
                              <w:t>TP-LS-26</w:t>
                            </w:r>
                            <w:r>
                              <w:rPr>
                                <w:szCs w:val="28"/>
                                <w:lang w:val="nl-NL"/>
                              </w:rPr>
                              <w:t>-sđ</w:t>
                            </w:r>
                          </w:p>
                          <w:p w14:paraId="7D5FB85D" w14:textId="77777777" w:rsidR="00281927" w:rsidRPr="00650228" w:rsidRDefault="00281927" w:rsidP="00281927">
                            <w:pPr>
                              <w:jc w:val="center"/>
                              <w:rPr>
                                <w:i/>
                                <w:iCs/>
                                <w:sz w:val="18"/>
                                <w:szCs w:val="18"/>
                                <w:lang w:val="nl-NL"/>
                              </w:rPr>
                            </w:pPr>
                            <w:r w:rsidRPr="00650228">
                              <w:rPr>
                                <w:i/>
                                <w:iCs/>
                                <w:sz w:val="18"/>
                                <w:szCs w:val="18"/>
                                <w:lang w:val="nl-NL"/>
                              </w:rPr>
                              <w:t xml:space="preserve">(Ban hành kèm theo </w:t>
                            </w:r>
                            <w:r w:rsidRPr="008F0297">
                              <w:rPr>
                                <w:i/>
                                <w:iCs/>
                                <w:sz w:val="18"/>
                                <w:szCs w:val="18"/>
                                <w:lang w:val="fr-FR"/>
                              </w:rPr>
                              <w:t>Thông tư số 03/2024/TT-BTP</w:t>
                            </w:r>
                            <w:r w:rsidRPr="00650228">
                              <w:rPr>
                                <w:i/>
                                <w:iCs/>
                                <w:sz w:val="18"/>
                                <w:szCs w:val="18"/>
                                <w:lang w:val="nl-N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99E78D" id="_x0000_t202" coordsize="21600,21600" o:spt="202" path="m,l,21600r21600,l21600,xe">
                <v:stroke joinstyle="miter"/>
                <v:path gradientshapeok="t" o:connecttype="rect"/>
              </v:shapetype>
              <v:shape id="Text Box 144" o:spid="_x0000_s1026" type="#_x0000_t202" style="position:absolute;left:0;text-align:left;margin-left:266.45pt;margin-top:-31.1pt;width:204.15pt;height:29.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">
                <v:textbox inset="0,0,0,0">
                  <w:txbxContent>
                    <w:p w14:paraId="3B13B050" w14:textId="77777777" w:rsidR="00281927" w:rsidRPr="00CB6717" w:rsidRDefault="00281927" w:rsidP="00281927">
                      <w:pPr>
                        <w:jc w:val="center"/>
                        <w:rPr>
                          <w:i/>
                          <w:iCs/>
                          <w:szCs w:val="28"/>
                          <w:lang w:val="nl-NL"/>
                        </w:rPr>
                      </w:pPr>
                      <w:r>
                        <w:rPr>
                          <w:szCs w:val="28"/>
                          <w:lang w:val="nl-NL"/>
                        </w:rPr>
                        <w:t xml:space="preserve">Mẫu </w:t>
                      </w:r>
                      <w:r w:rsidRPr="00CB6717">
                        <w:rPr>
                          <w:szCs w:val="28"/>
                          <w:lang w:val="nl-NL"/>
                        </w:rPr>
                        <w:t>TP-LS-26</w:t>
                      </w:r>
                      <w:r>
                        <w:rPr>
                          <w:szCs w:val="28"/>
                          <w:lang w:val="nl-NL"/>
                        </w:rPr>
                        <w:t>-sđ</w:t>
                      </w:r>
                    </w:p>
                    <w:p w14:paraId="7D5FB85D" w14:textId="77777777" w:rsidR="00281927" w:rsidRPr="00650228" w:rsidRDefault="00281927" w:rsidP="00281927">
                      <w:pPr>
                        <w:jc w:val="center"/>
                        <w:rPr>
                          <w:i/>
                          <w:iCs/>
                          <w:sz w:val="18"/>
                          <w:szCs w:val="18"/>
                          <w:lang w:val="nl-NL"/>
                        </w:rPr>
                      </w:pPr>
                      <w:r w:rsidRPr="00650228">
                        <w:rPr>
                          <w:i/>
                          <w:iCs/>
                          <w:sz w:val="18"/>
                          <w:szCs w:val="18"/>
                          <w:lang w:val="nl-NL"/>
                        </w:rPr>
                        <w:t xml:space="preserve">(Ban hành kèm theo </w:t>
                      </w:r>
                      <w:r w:rsidRPr="008F0297">
                        <w:rPr>
                          <w:i/>
                          <w:iCs/>
                          <w:sz w:val="18"/>
                          <w:szCs w:val="18"/>
                          <w:lang w:val="fr-FR"/>
                        </w:rPr>
                        <w:t>Thông tư số 03/2024/TT-BTP</w:t>
                      </w:r>
                      <w:r w:rsidRPr="00650228">
                        <w:rPr>
                          <w:i/>
                          <w:iCs/>
                          <w:sz w:val="18"/>
                          <w:szCs w:val="18"/>
                          <w:lang w:val="nl-NL"/>
                        </w:rPr>
                        <w:t>)</w:t>
                      </w:r>
                    </w:p>
                  </w:txbxContent>
                </v:textbox>
                <w10:wrap anchorx="margin"/>
              </v:shape>
            </w:pict>
          </mc:Fallback>
        </mc:AlternateContent>
      </w:r>
    </w:p>
    <w:tbl>
      <w:tblPr>
        <w:tblW w:w="9537" w:type="dxa"/>
        <w:tblLayout w:type="fixed"/>
        <w:tblCellMar>
          <w:left w:w="0" w:type="dxa"/>
          <w:right w:w="0" w:type="dxa"/>
        </w:tblCellMar>
        <w:tblLook w:val="0000" w:firstRow="0" w:lastRow="0" w:firstColumn="0" w:lastColumn="0" w:noHBand="0" w:noVBand="0"/>
      </w:tblPr>
      <w:tblGrid>
        <w:gridCol w:w="3179"/>
        <w:gridCol w:w="6358"/>
      </w:tblGrid>
      <w:tr w:rsidR="00281927" w:rsidRPr="006F37E5" w14:paraId="601286D6" w14:textId="77777777" w:rsidTr="00C87C84">
        <w:tc>
          <w:tcPr>
            <w:tcW w:w="3179" w:type="dxa"/>
          </w:tcPr>
          <w:p w14:paraId="6100CEC6" w14:textId="77777777" w:rsidR="00281927" w:rsidRPr="006F37E5" w:rsidRDefault="00281927" w:rsidP="00C87C84">
            <w:pPr>
              <w:spacing w:line="240" w:lineRule="atLeast"/>
              <w:jc w:val="center"/>
              <w:outlineLvl w:val="0"/>
              <w:rPr>
                <w:b/>
                <w:bCs/>
                <w:color w:val="0000FF"/>
                <w:kern w:val="36"/>
                <w:sz w:val="26"/>
                <w:szCs w:val="26"/>
              </w:rPr>
            </w:pPr>
            <w:r w:rsidRPr="006F37E5">
              <w:rPr>
                <w:b/>
                <w:bCs/>
                <w:color w:val="0000FF"/>
                <w:kern w:val="36"/>
                <w:sz w:val="26"/>
                <w:szCs w:val="26"/>
              </w:rPr>
              <w:t>Tên chi nhánh, công ty luật n</w:t>
            </w:r>
            <w:r w:rsidRPr="006F37E5">
              <w:rPr>
                <w:rFonts w:hint="eastAsia"/>
                <w:b/>
                <w:bCs/>
                <w:color w:val="0000FF"/>
                <w:kern w:val="36"/>
                <w:sz w:val="26"/>
                <w:szCs w:val="26"/>
              </w:rPr>
              <w:t>ư</w:t>
            </w:r>
            <w:r w:rsidRPr="006F37E5">
              <w:rPr>
                <w:b/>
                <w:bCs/>
                <w:color w:val="0000FF"/>
                <w:kern w:val="36"/>
                <w:sz w:val="26"/>
                <w:szCs w:val="26"/>
              </w:rPr>
              <w:t>ớc ngoài tại Việt Nam</w:t>
            </w:r>
          </w:p>
        </w:tc>
        <w:tc>
          <w:tcPr>
            <w:tcW w:w="6358" w:type="dxa"/>
          </w:tcPr>
          <w:p w14:paraId="77096CB3" w14:textId="77777777" w:rsidR="00281927" w:rsidRPr="006F37E5" w:rsidRDefault="00281927" w:rsidP="00C87C84">
            <w:pPr>
              <w:jc w:val="center"/>
              <w:rPr>
                <w:b/>
                <w:color w:val="0000FF"/>
                <w:sz w:val="26"/>
                <w:szCs w:val="26"/>
              </w:rPr>
            </w:pPr>
            <w:r w:rsidRPr="006F37E5">
              <w:rPr>
                <w:b/>
                <w:color w:val="0000FF"/>
                <w:sz w:val="26"/>
                <w:szCs w:val="26"/>
              </w:rPr>
              <w:t>CỘNG HÒA XÃ HỘI CHỦ NGHĨA VIỆT NAM</w:t>
            </w:r>
          </w:p>
          <w:p w14:paraId="3F9C0903" w14:textId="7C86260F" w:rsidR="00281927" w:rsidRPr="006F37E5" w:rsidRDefault="00281927" w:rsidP="00C87C84">
            <w:pPr>
              <w:jc w:val="center"/>
              <w:rPr>
                <w:b/>
                <w:color w:val="0000FF"/>
                <w:szCs w:val="28"/>
              </w:rPr>
            </w:pPr>
            <w:r w:rsidRPr="006F37E5">
              <w:rPr>
                <w:noProof/>
                <w:color w:val="0000FF"/>
              </w:rPr>
              <mc:AlternateContent>
                <mc:Choice Requires="wps">
                  <w:drawing>
                    <wp:anchor distT="4294967295" distB="4294967295" distL="114300" distR="114300" simplePos="0" relativeHeight="251659264" behindDoc="0" locked="0" layoutInCell="1" allowOverlap="1" wp14:anchorId="6954E576" wp14:editId="51C137CA">
                      <wp:simplePos x="0" y="0"/>
                      <wp:positionH relativeFrom="column">
                        <wp:posOffset>944880</wp:posOffset>
                      </wp:positionH>
                      <wp:positionV relativeFrom="paragraph">
                        <wp:posOffset>199389</wp:posOffset>
                      </wp:positionV>
                      <wp:extent cx="2160270" cy="0"/>
                      <wp:effectExtent l="0" t="0" r="0" b="0"/>
                      <wp:wrapNone/>
                      <wp:docPr id="2113178136" name="Straight Arrow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3DE0B50" id="_x0000_t32" coordsize="21600,21600" o:spt="32" o:oned="t" path="m,l21600,21600e" filled="f">
                      <v:path arrowok="t" fillok="f" o:connecttype="none"/>
                      <o:lock v:ext="edit" shapetype="t"/>
                    </v:shapetype>
                    <v:shape id="Straight Arrow Connector 142" o:spid="_x0000_s1026" type="#_x0000_t32" style="position:absolute;margin-left:74.4pt;margin-top:15.7pt;width:170.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"/>
                  </w:pict>
                </mc:Fallback>
              </mc:AlternateContent>
            </w:r>
            <w:r w:rsidRPr="006F37E5">
              <w:rPr>
                <w:b/>
                <w:color w:val="0000FF"/>
                <w:szCs w:val="28"/>
              </w:rPr>
              <w:t>Độc lập - Tự do - Hạnh phúc</w:t>
            </w:r>
          </w:p>
        </w:tc>
      </w:tr>
    </w:tbl>
    <w:p w14:paraId="41CBBC46" w14:textId="1E0B9D4C" w:rsidR="00281927" w:rsidRPr="006F37E5" w:rsidRDefault="00281927" w:rsidP="00281927">
      <w:pPr>
        <w:jc w:val="center"/>
        <w:rPr>
          <w:b/>
          <w:color w:val="0000FF"/>
          <w:szCs w:val="28"/>
        </w:rPr>
      </w:pPr>
      <w:r w:rsidRPr="006F37E5">
        <w:rPr>
          <w:noProof/>
          <w:color w:val="0000FF"/>
        </w:rPr>
        <mc:AlternateContent>
          <mc:Choice Requires="wps">
            <w:drawing>
              <wp:anchor distT="4294967295" distB="4294967295" distL="114300" distR="114300" simplePos="0" relativeHeight="251660288" behindDoc="0" locked="0" layoutInCell="1" allowOverlap="1" wp14:anchorId="78F3C684" wp14:editId="21DC5DEA">
                <wp:simplePos x="0" y="0"/>
                <wp:positionH relativeFrom="column">
                  <wp:posOffset>247015</wp:posOffset>
                </wp:positionH>
                <wp:positionV relativeFrom="paragraph">
                  <wp:posOffset>18414</wp:posOffset>
                </wp:positionV>
                <wp:extent cx="1393190" cy="0"/>
                <wp:effectExtent l="0" t="0" r="0" b="0"/>
                <wp:wrapNone/>
                <wp:docPr id="854043217" name="Straight Arrow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319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BC7A11E" id="Straight Arrow Connector 140" o:spid="_x0000_s1026" type="#_x0000_t32" style="position:absolute;margin-left:19.45pt;margin-top:1.45pt;width:109.7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ysUuAEAAFYDAAAOAAAAZHJzL2Uyb0RvYy54bWysU8Fu2zAMvQ/YPwi6L45TdFiM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"/>
            </w:pict>
          </mc:Fallback>
        </mc:AlternateContent>
      </w:r>
    </w:p>
    <w:p w14:paraId="40029EEC" w14:textId="77777777" w:rsidR="00281927" w:rsidRPr="006F37E5" w:rsidRDefault="00281927" w:rsidP="00281927">
      <w:pPr>
        <w:jc w:val="center"/>
        <w:rPr>
          <w:b/>
          <w:color w:val="0000FF"/>
          <w:szCs w:val="28"/>
        </w:rPr>
      </w:pPr>
    </w:p>
    <w:p w14:paraId="3F97A73D" w14:textId="77777777" w:rsidR="00281927" w:rsidRPr="006F37E5" w:rsidRDefault="00281927" w:rsidP="00281927">
      <w:pPr>
        <w:jc w:val="center"/>
        <w:rPr>
          <w:b/>
          <w:color w:val="0000FF"/>
          <w:szCs w:val="28"/>
        </w:rPr>
      </w:pPr>
      <w:r w:rsidRPr="006F37E5">
        <w:rPr>
          <w:b/>
          <w:color w:val="0000FF"/>
          <w:szCs w:val="28"/>
        </w:rPr>
        <w:t>GIẤY ĐỀ NGHỊ CẤP LẠI/THAY ĐỔI NỘI DUNG GIẤY ĐĂNG KÝ HOẠT ĐỘNG CỦA CHI NHÁNH, CÔNG TY LUẬT NƯỚC NGOÀI</w:t>
      </w:r>
    </w:p>
    <w:p w14:paraId="37F7B164" w14:textId="77777777" w:rsidR="00281927" w:rsidRPr="006F37E5" w:rsidRDefault="00281927" w:rsidP="00281927">
      <w:pPr>
        <w:spacing w:before="360" w:after="360"/>
        <w:jc w:val="center"/>
        <w:rPr>
          <w:color w:val="0000FF"/>
          <w:szCs w:val="28"/>
        </w:rPr>
      </w:pPr>
      <w:r w:rsidRPr="006F37E5">
        <w:rPr>
          <w:color w:val="0000FF"/>
          <w:szCs w:val="28"/>
        </w:rPr>
        <w:t>Kính gửi: Sở Tư pháp tỉnh/thành phố</w:t>
      </w:r>
      <w:r w:rsidRPr="006F37E5">
        <w:rPr>
          <w:color w:val="0000FF"/>
        </w:rPr>
        <w:t>...........................</w:t>
      </w:r>
    </w:p>
    <w:p w14:paraId="345D2830" w14:textId="77777777" w:rsidR="00281927" w:rsidRPr="006F37E5" w:rsidRDefault="00281927" w:rsidP="00281927">
      <w:pPr>
        <w:tabs>
          <w:tab w:val="left" w:leader="dot" w:pos="9185"/>
        </w:tabs>
        <w:spacing w:before="120" w:after="120" w:line="360" w:lineRule="atLeast"/>
        <w:rPr>
          <w:color w:val="0000FF"/>
          <w:szCs w:val="28"/>
        </w:rPr>
      </w:pPr>
      <w:r w:rsidRPr="006F37E5">
        <w:rPr>
          <w:color w:val="0000FF"/>
          <w:szCs w:val="28"/>
        </w:rPr>
        <w:t xml:space="preserve">Tôi tên là </w:t>
      </w:r>
      <w:r w:rsidRPr="006F37E5">
        <w:rPr>
          <w:i/>
          <w:color w:val="0000FF"/>
          <w:szCs w:val="28"/>
        </w:rPr>
        <w:t>(ghi bằng chữ in hoa)</w:t>
      </w:r>
      <w:r w:rsidRPr="006F37E5">
        <w:rPr>
          <w:color w:val="0000FF"/>
          <w:szCs w:val="28"/>
        </w:rPr>
        <w:t>:</w:t>
      </w:r>
      <w:r w:rsidRPr="006F37E5">
        <w:rPr>
          <w:color w:val="0000FF"/>
          <w:szCs w:val="28"/>
        </w:rPr>
        <w:tab/>
      </w:r>
    </w:p>
    <w:p w14:paraId="74DB91A0" w14:textId="77777777" w:rsidR="00281927" w:rsidRPr="006F37E5" w:rsidRDefault="00281927" w:rsidP="00281927">
      <w:pPr>
        <w:tabs>
          <w:tab w:val="left" w:leader="dot" w:pos="9185"/>
        </w:tabs>
        <w:spacing w:before="120" w:after="120" w:line="360" w:lineRule="atLeast"/>
        <w:rPr>
          <w:color w:val="0000FF"/>
          <w:szCs w:val="28"/>
          <w:lang w:val="vi-VN"/>
        </w:rPr>
      </w:pPr>
      <w:r w:rsidRPr="006F37E5">
        <w:rPr>
          <w:color w:val="0000FF"/>
          <w:szCs w:val="28"/>
        </w:rPr>
        <w:t xml:space="preserve">Trưởng chi nhánh/Giám </w:t>
      </w:r>
      <w:r w:rsidRPr="006F37E5">
        <w:rPr>
          <w:rFonts w:hint="eastAsia"/>
          <w:color w:val="0000FF"/>
          <w:szCs w:val="28"/>
        </w:rPr>
        <w:t>đ</w:t>
      </w:r>
      <w:r w:rsidRPr="006F37E5">
        <w:rPr>
          <w:color w:val="0000FF"/>
          <w:szCs w:val="28"/>
        </w:rPr>
        <w:t xml:space="preserve">ốc công ty </w:t>
      </w:r>
      <w:r w:rsidRPr="006F37E5">
        <w:rPr>
          <w:i/>
          <w:color w:val="0000FF"/>
          <w:szCs w:val="28"/>
        </w:rPr>
        <w:t>(tên đầy đủ của chi nhánh, công ty luật nước ngoài ghi bằng chữ in hoa)</w:t>
      </w:r>
      <w:r w:rsidRPr="006F37E5">
        <w:rPr>
          <w:color w:val="0000FF"/>
          <w:szCs w:val="28"/>
        </w:rPr>
        <w:t>:</w:t>
      </w:r>
      <w:r w:rsidRPr="006F37E5">
        <w:rPr>
          <w:color w:val="0000FF"/>
          <w:szCs w:val="28"/>
        </w:rPr>
        <w:tab/>
      </w:r>
    </w:p>
    <w:p w14:paraId="266E9F50" w14:textId="77777777" w:rsidR="00281927" w:rsidRPr="006F37E5" w:rsidRDefault="00281927" w:rsidP="00281927">
      <w:pPr>
        <w:tabs>
          <w:tab w:val="left" w:leader="dot" w:pos="5954"/>
          <w:tab w:val="left" w:leader="dot" w:pos="7513"/>
          <w:tab w:val="left" w:leader="dot" w:pos="7938"/>
          <w:tab w:val="left" w:leader="dot" w:pos="9072"/>
        </w:tabs>
        <w:spacing w:before="120" w:after="120" w:line="360" w:lineRule="atLeast"/>
        <w:rPr>
          <w:color w:val="0000FF"/>
          <w:szCs w:val="28"/>
          <w:lang w:val="vi-VN"/>
        </w:rPr>
      </w:pPr>
      <w:r w:rsidRPr="006F37E5">
        <w:rPr>
          <w:color w:val="0000FF"/>
          <w:szCs w:val="28"/>
          <w:lang w:val="vi-VN"/>
        </w:rPr>
        <w:t>Giấy phép thành lập Chi nhánh/Công ty số:</w:t>
      </w:r>
      <w:r w:rsidRPr="006F37E5">
        <w:rPr>
          <w:color w:val="0000FF"/>
          <w:szCs w:val="28"/>
          <w:lang w:val="vi-VN"/>
        </w:rPr>
        <w:tab/>
        <w:t>cấp ngày:</w:t>
      </w:r>
      <w:r w:rsidRPr="006F37E5">
        <w:rPr>
          <w:color w:val="0000FF"/>
          <w:szCs w:val="28"/>
          <w:lang w:val="vi-VN"/>
        </w:rPr>
        <w:tab/>
        <w:t>/</w:t>
      </w:r>
      <w:r w:rsidRPr="006F37E5">
        <w:rPr>
          <w:color w:val="0000FF"/>
          <w:szCs w:val="28"/>
          <w:lang w:val="vi-VN"/>
        </w:rPr>
        <w:tab/>
        <w:t>/</w:t>
      </w:r>
      <w:r w:rsidRPr="006F37E5">
        <w:rPr>
          <w:color w:val="0000FF"/>
          <w:szCs w:val="28"/>
          <w:lang w:val="vi-VN"/>
        </w:rPr>
        <w:tab/>
      </w:r>
    </w:p>
    <w:p w14:paraId="7CE28106" w14:textId="3E861B03" w:rsidR="00281927" w:rsidRPr="00281927" w:rsidRDefault="00281927" w:rsidP="00281927">
      <w:pPr>
        <w:tabs>
          <w:tab w:val="left" w:leader="dot" w:pos="9072"/>
        </w:tabs>
        <w:spacing w:before="120" w:after="120" w:line="360" w:lineRule="atLeast"/>
        <w:rPr>
          <w:color w:val="0000FF"/>
          <w:szCs w:val="28"/>
        </w:rPr>
      </w:pPr>
      <w:r w:rsidRPr="006F37E5">
        <w:rPr>
          <w:color w:val="0000FF"/>
          <w:szCs w:val="28"/>
          <w:lang w:val="vi-VN"/>
        </w:rPr>
        <w:t xml:space="preserve">Giấy đăng ký hoạt động số: </w:t>
      </w:r>
      <w:r w:rsidRPr="006F37E5">
        <w:rPr>
          <w:color w:val="0000FF"/>
          <w:szCs w:val="28"/>
          <w:lang w:val="vi-VN"/>
        </w:rPr>
        <w:tab/>
        <w:t xml:space="preserve">do Sở Tư pháp tỉnh (thành phố) </w:t>
      </w:r>
      <w:r w:rsidRPr="006F37E5">
        <w:rPr>
          <w:color w:val="0000FF"/>
          <w:szCs w:val="28"/>
          <w:lang w:val="vi-VN"/>
        </w:rPr>
        <w:tab/>
      </w:r>
      <w:r>
        <w:rPr>
          <w:color w:val="0000FF"/>
          <w:szCs w:val="28"/>
        </w:rPr>
        <w:tab/>
      </w:r>
    </w:p>
    <w:p w14:paraId="187CAF87" w14:textId="77777777" w:rsidR="00281927" w:rsidRPr="006F37E5" w:rsidRDefault="00281927" w:rsidP="00281927">
      <w:pPr>
        <w:tabs>
          <w:tab w:val="left" w:leader="dot" w:pos="2268"/>
          <w:tab w:val="left" w:leader="dot" w:pos="4253"/>
          <w:tab w:val="left" w:leader="dot" w:pos="4820"/>
          <w:tab w:val="left" w:leader="dot" w:pos="9072"/>
        </w:tabs>
        <w:spacing w:before="120" w:after="120" w:line="360" w:lineRule="atLeast"/>
        <w:rPr>
          <w:color w:val="0000FF"/>
          <w:szCs w:val="28"/>
        </w:rPr>
      </w:pPr>
      <w:r w:rsidRPr="006F37E5">
        <w:rPr>
          <w:color w:val="0000FF"/>
          <w:szCs w:val="28"/>
          <w:lang w:val="vi-VN"/>
        </w:rPr>
        <w:tab/>
        <w:t>cấp ngày:</w:t>
      </w:r>
      <w:r w:rsidRPr="006F37E5">
        <w:rPr>
          <w:color w:val="0000FF"/>
          <w:szCs w:val="28"/>
          <w:lang w:val="vi-VN"/>
        </w:rPr>
        <w:tab/>
      </w:r>
      <w:r w:rsidRPr="006F37E5">
        <w:rPr>
          <w:color w:val="0000FF"/>
          <w:szCs w:val="28"/>
        </w:rPr>
        <w:t>/</w:t>
      </w:r>
      <w:r w:rsidRPr="006F37E5">
        <w:rPr>
          <w:color w:val="0000FF"/>
          <w:szCs w:val="28"/>
        </w:rPr>
        <w:tab/>
        <w:t>/</w:t>
      </w:r>
      <w:r w:rsidRPr="006F37E5">
        <w:rPr>
          <w:color w:val="0000FF"/>
          <w:szCs w:val="28"/>
        </w:rPr>
        <w:tab/>
      </w:r>
    </w:p>
    <w:p w14:paraId="02669AB3" w14:textId="77777777" w:rsidR="00281927" w:rsidRPr="006F37E5" w:rsidRDefault="00281927" w:rsidP="00281927">
      <w:pPr>
        <w:tabs>
          <w:tab w:val="left" w:leader="dot" w:pos="9185"/>
        </w:tabs>
        <w:spacing w:before="120" w:after="120" w:line="360" w:lineRule="atLeast"/>
        <w:rPr>
          <w:color w:val="0000FF"/>
          <w:szCs w:val="28"/>
          <w:lang w:val="nl-NL"/>
        </w:rPr>
      </w:pPr>
      <w:r w:rsidRPr="006F37E5">
        <w:rPr>
          <w:rFonts w:hint="eastAsia"/>
          <w:color w:val="0000FF"/>
          <w:szCs w:val="28"/>
          <w:lang w:val="nl-NL"/>
        </w:rPr>
        <w:t>Đ</w:t>
      </w:r>
      <w:r w:rsidRPr="006F37E5">
        <w:rPr>
          <w:color w:val="0000FF"/>
          <w:szCs w:val="28"/>
          <w:lang w:val="nl-NL"/>
        </w:rPr>
        <w:t>ịa chỉ trụ sở:</w:t>
      </w:r>
      <w:r w:rsidRPr="006F37E5">
        <w:rPr>
          <w:color w:val="0000FF"/>
          <w:szCs w:val="28"/>
          <w:lang w:val="nl-NL"/>
        </w:rPr>
        <w:tab/>
      </w:r>
    </w:p>
    <w:p w14:paraId="35497189" w14:textId="77777777" w:rsidR="00281927" w:rsidRPr="006F37E5" w:rsidRDefault="00281927" w:rsidP="00281927">
      <w:pPr>
        <w:tabs>
          <w:tab w:val="left" w:leader="dot" w:pos="3402"/>
          <w:tab w:val="left" w:leader="dot" w:pos="5529"/>
          <w:tab w:val="left" w:leader="dot" w:pos="9072"/>
        </w:tabs>
        <w:spacing w:before="120" w:after="120" w:line="360" w:lineRule="atLeast"/>
        <w:rPr>
          <w:color w:val="0000FF"/>
          <w:szCs w:val="28"/>
          <w:lang w:val="vi-VN"/>
        </w:rPr>
      </w:pPr>
      <w:r w:rsidRPr="006F37E5">
        <w:rPr>
          <w:color w:val="0000FF"/>
          <w:szCs w:val="28"/>
          <w:lang w:val="vi-VN"/>
        </w:rPr>
        <w:t>Điện thoại:</w:t>
      </w:r>
      <w:r w:rsidRPr="006F37E5">
        <w:rPr>
          <w:color w:val="0000FF"/>
          <w:szCs w:val="28"/>
          <w:lang w:val="vi-VN"/>
        </w:rPr>
        <w:tab/>
        <w:t>Fax:</w:t>
      </w:r>
      <w:r w:rsidRPr="006F37E5">
        <w:rPr>
          <w:color w:val="0000FF"/>
          <w:szCs w:val="28"/>
          <w:lang w:val="vi-VN"/>
        </w:rPr>
        <w:tab/>
        <w:t>Email:</w:t>
      </w:r>
      <w:r w:rsidRPr="006F37E5">
        <w:rPr>
          <w:color w:val="0000FF"/>
          <w:szCs w:val="28"/>
          <w:lang w:val="vi-VN"/>
        </w:rPr>
        <w:tab/>
      </w:r>
    </w:p>
    <w:p w14:paraId="5D956A90" w14:textId="77777777" w:rsidR="00281927" w:rsidRPr="006F37E5" w:rsidRDefault="00281927" w:rsidP="00281927">
      <w:pPr>
        <w:spacing w:before="120" w:after="120" w:line="360" w:lineRule="atLeast"/>
        <w:jc w:val="both"/>
        <w:rPr>
          <w:color w:val="0000FF"/>
          <w:szCs w:val="28"/>
          <w:lang w:val="vi-VN"/>
        </w:rPr>
      </w:pPr>
      <w:r w:rsidRPr="006F37E5">
        <w:rPr>
          <w:b/>
          <w:color w:val="0000FF"/>
          <w:szCs w:val="28"/>
          <w:lang w:val="vi-VN"/>
        </w:rPr>
        <w:t>Đề nghị cấp</w:t>
      </w:r>
      <w:r w:rsidRPr="006F37E5">
        <w:rPr>
          <w:b/>
          <w:color w:val="0000FF"/>
          <w:szCs w:val="28"/>
        </w:rPr>
        <w:t xml:space="preserve"> </w:t>
      </w:r>
      <w:r w:rsidRPr="006F37E5">
        <w:rPr>
          <w:b/>
          <w:color w:val="0000FF"/>
          <w:szCs w:val="28"/>
          <w:lang w:val="vi-VN"/>
        </w:rPr>
        <w:t xml:space="preserve">lại/thay đổi nội dung giấy đăng ký hoạt động của Chi nhánh/Công ty luật nước ngoài </w:t>
      </w:r>
      <w:r w:rsidRPr="006F37E5">
        <w:rPr>
          <w:bCs/>
          <w:i/>
          <w:iCs/>
          <w:color w:val="0000FF"/>
          <w:szCs w:val="28"/>
          <w:lang w:val="vi-VN"/>
        </w:rPr>
        <w:t>(đề nghị thay đổi nội dung giấy đăng ký hoạt động ghi rõ Thông tin trước khi thay đổi và Thông tin sau khi thay đổi)</w:t>
      </w:r>
      <w:r w:rsidRPr="006F37E5">
        <w:rPr>
          <w:bCs/>
          <w:color w:val="0000FF"/>
          <w:szCs w:val="28"/>
          <w:lang w:val="vi-VN"/>
        </w:rPr>
        <w:t>:</w:t>
      </w:r>
    </w:p>
    <w:p w14:paraId="48260655" w14:textId="77777777" w:rsidR="00281927" w:rsidRPr="006F37E5" w:rsidRDefault="00281927" w:rsidP="00281927">
      <w:pPr>
        <w:tabs>
          <w:tab w:val="left" w:leader="dot" w:pos="9185"/>
        </w:tabs>
        <w:spacing w:before="120" w:after="120" w:line="360" w:lineRule="atLeast"/>
        <w:rPr>
          <w:color w:val="0000FF"/>
          <w:szCs w:val="28"/>
          <w:lang w:val="vi-VN"/>
        </w:rPr>
      </w:pPr>
      <w:r w:rsidRPr="006F37E5">
        <w:rPr>
          <w:color w:val="0000FF"/>
          <w:szCs w:val="28"/>
          <w:lang w:val="vi-VN"/>
        </w:rPr>
        <w:t xml:space="preserve">Lý do cấp lại/thay đổi nội dung: </w:t>
      </w:r>
      <w:r w:rsidRPr="006F37E5">
        <w:rPr>
          <w:color w:val="0000FF"/>
          <w:szCs w:val="28"/>
          <w:lang w:val="vi-VN"/>
        </w:rPr>
        <w:tab/>
      </w:r>
    </w:p>
    <w:p w14:paraId="75CDB38E" w14:textId="77777777" w:rsidR="00281927" w:rsidRPr="006F37E5" w:rsidRDefault="00281927" w:rsidP="00281927">
      <w:pPr>
        <w:tabs>
          <w:tab w:val="left" w:leader="dot" w:pos="9185"/>
        </w:tabs>
        <w:spacing w:before="120" w:after="120" w:line="360" w:lineRule="atLeast"/>
        <w:rPr>
          <w:color w:val="0000FF"/>
          <w:szCs w:val="28"/>
          <w:lang w:val="vi-VN"/>
        </w:rPr>
      </w:pPr>
      <w:r w:rsidRPr="006F37E5">
        <w:rPr>
          <w:color w:val="0000FF"/>
          <w:szCs w:val="28"/>
          <w:lang w:val="vi-VN"/>
        </w:rPr>
        <w:t xml:space="preserve">Thông tin trước khi thay đổi </w:t>
      </w:r>
      <w:r w:rsidRPr="006F37E5">
        <w:rPr>
          <w:i/>
          <w:color w:val="0000FF"/>
          <w:szCs w:val="28"/>
          <w:lang w:val="vi-VN"/>
        </w:rPr>
        <w:t>(</w:t>
      </w:r>
      <w:r w:rsidRPr="006F37E5">
        <w:rPr>
          <w:i/>
          <w:iCs/>
          <w:color w:val="0000FF"/>
          <w:szCs w:val="28"/>
          <w:lang w:val="vi-VN"/>
        </w:rPr>
        <w:t>đối với trường hợp thay đổi nội dung đăng ký hoạt động</w:t>
      </w:r>
      <w:r w:rsidRPr="006F37E5">
        <w:rPr>
          <w:i/>
          <w:color w:val="0000FF"/>
          <w:szCs w:val="28"/>
          <w:lang w:val="vi-VN"/>
        </w:rPr>
        <w:t>)</w:t>
      </w:r>
      <w:r w:rsidRPr="006F37E5">
        <w:rPr>
          <w:color w:val="0000FF"/>
          <w:szCs w:val="28"/>
          <w:lang w:val="vi-VN"/>
        </w:rPr>
        <w:t>:</w:t>
      </w:r>
      <w:r w:rsidRPr="006F37E5">
        <w:rPr>
          <w:color w:val="0000FF"/>
          <w:szCs w:val="28"/>
          <w:lang w:val="vi-VN"/>
        </w:rPr>
        <w:tab/>
      </w:r>
    </w:p>
    <w:p w14:paraId="6F6E5621" w14:textId="77777777" w:rsidR="00281927" w:rsidRPr="006F37E5" w:rsidRDefault="00281927" w:rsidP="00281927">
      <w:pPr>
        <w:tabs>
          <w:tab w:val="left" w:leader="dot" w:pos="9185"/>
        </w:tabs>
        <w:spacing w:before="120" w:after="120" w:line="360" w:lineRule="atLeast"/>
        <w:rPr>
          <w:color w:val="0000FF"/>
          <w:szCs w:val="28"/>
          <w:lang w:val="vi-VN"/>
        </w:rPr>
      </w:pPr>
      <w:r w:rsidRPr="006F37E5">
        <w:rPr>
          <w:color w:val="0000FF"/>
          <w:szCs w:val="28"/>
          <w:lang w:val="vi-VN"/>
        </w:rPr>
        <w:t xml:space="preserve">Thông tin sau khi thay đổi </w:t>
      </w:r>
      <w:r w:rsidRPr="006F37E5">
        <w:rPr>
          <w:i/>
          <w:color w:val="0000FF"/>
          <w:szCs w:val="28"/>
          <w:lang w:val="vi-VN"/>
        </w:rPr>
        <w:t>(</w:t>
      </w:r>
      <w:r w:rsidRPr="006F37E5">
        <w:rPr>
          <w:i/>
          <w:iCs/>
          <w:color w:val="0000FF"/>
          <w:szCs w:val="28"/>
          <w:lang w:val="vi-VN"/>
        </w:rPr>
        <w:t>đối với trường hợp thay đổi nội dung đăng ký hoạt động</w:t>
      </w:r>
      <w:r w:rsidRPr="006F37E5">
        <w:rPr>
          <w:i/>
          <w:color w:val="0000FF"/>
          <w:szCs w:val="28"/>
          <w:lang w:val="vi-VN"/>
        </w:rPr>
        <w:t>)</w:t>
      </w:r>
      <w:r w:rsidRPr="006F37E5">
        <w:rPr>
          <w:color w:val="0000FF"/>
          <w:szCs w:val="28"/>
          <w:lang w:val="vi-VN"/>
        </w:rPr>
        <w:t>:</w:t>
      </w:r>
      <w:r w:rsidRPr="006F37E5">
        <w:rPr>
          <w:color w:val="0000FF"/>
          <w:szCs w:val="28"/>
          <w:lang w:val="vi-VN"/>
        </w:rPr>
        <w:tab/>
      </w:r>
    </w:p>
    <w:p w14:paraId="76EB2074" w14:textId="77777777" w:rsidR="00281927" w:rsidRPr="006F37E5" w:rsidRDefault="00281927" w:rsidP="00281927">
      <w:pPr>
        <w:tabs>
          <w:tab w:val="right" w:leader="dot" w:pos="8505"/>
        </w:tabs>
        <w:spacing w:before="120" w:after="120" w:line="360" w:lineRule="atLeast"/>
        <w:jc w:val="both"/>
        <w:rPr>
          <w:color w:val="0000FF"/>
          <w:szCs w:val="28"/>
          <w:lang w:val="vi-VN"/>
        </w:rPr>
      </w:pPr>
      <w:r w:rsidRPr="006F37E5">
        <w:rPr>
          <w:color w:val="0000FF"/>
          <w:szCs w:val="28"/>
          <w:lang w:val="vi-VN"/>
        </w:rPr>
        <w:lastRenderedPageBreak/>
        <w:t>Chúng tôi cam kết tuân thủ pháp luật Việt Nam và hoạt động đúng với nội dung ghi trong Giấy phép thành lập và Giấy đăng ký hoạt động của Chi nhánh/Công ty luật nước ngoài./.</w:t>
      </w:r>
    </w:p>
    <w:p w14:paraId="3548F4B5" w14:textId="77777777" w:rsidR="00281927" w:rsidRPr="006F37E5" w:rsidRDefault="00281927" w:rsidP="00281927">
      <w:pPr>
        <w:jc w:val="right"/>
        <w:rPr>
          <w:i/>
          <w:color w:val="0000FF"/>
          <w:lang w:val="nl-NL"/>
        </w:rPr>
      </w:pPr>
      <w:r w:rsidRPr="006F37E5">
        <w:rPr>
          <w:i/>
          <w:color w:val="0000FF"/>
        </w:rPr>
        <w:t xml:space="preserve">Tỉnh (thành phố), ngày...... tháng.... </w:t>
      </w:r>
      <w:r w:rsidRPr="006F37E5">
        <w:rPr>
          <w:i/>
          <w:color w:val="0000FF"/>
          <w:lang w:val="nl-NL"/>
        </w:rPr>
        <w:t>năm ......</w:t>
      </w:r>
    </w:p>
    <w:tbl>
      <w:tblPr>
        <w:tblW w:w="0" w:type="auto"/>
        <w:tblLayout w:type="fixed"/>
        <w:tblCellMar>
          <w:left w:w="0" w:type="dxa"/>
          <w:right w:w="0" w:type="dxa"/>
        </w:tblCellMar>
        <w:tblLook w:val="0000" w:firstRow="0" w:lastRow="0" w:firstColumn="0" w:lastColumn="0" w:noHBand="0" w:noVBand="0"/>
      </w:tblPr>
      <w:tblGrid>
        <w:gridCol w:w="3553"/>
        <w:gridCol w:w="5984"/>
      </w:tblGrid>
      <w:tr w:rsidR="00281927" w:rsidRPr="006F37E5" w14:paraId="1A0A40EC" w14:textId="77777777" w:rsidTr="00C87C84">
        <w:tc>
          <w:tcPr>
            <w:tcW w:w="3553" w:type="dxa"/>
          </w:tcPr>
          <w:p w14:paraId="4AE09341" w14:textId="77777777" w:rsidR="00281927" w:rsidRPr="006F37E5" w:rsidRDefault="00281927" w:rsidP="00C87C84">
            <w:pPr>
              <w:tabs>
                <w:tab w:val="right" w:leader="dot" w:pos="8505"/>
              </w:tabs>
              <w:jc w:val="center"/>
              <w:rPr>
                <w:i/>
                <w:color w:val="0000FF"/>
                <w:lang w:val="nl-NL"/>
              </w:rPr>
            </w:pPr>
          </w:p>
          <w:p w14:paraId="247DF3BD" w14:textId="77777777" w:rsidR="00281927" w:rsidRPr="006F37E5" w:rsidRDefault="00281927" w:rsidP="00C87C84">
            <w:pPr>
              <w:tabs>
                <w:tab w:val="right" w:leader="dot" w:pos="8505"/>
              </w:tabs>
              <w:jc w:val="center"/>
              <w:rPr>
                <w:i/>
                <w:color w:val="0000FF"/>
                <w:lang w:val="nl-NL"/>
              </w:rPr>
            </w:pPr>
          </w:p>
          <w:p w14:paraId="0EFC6C4F" w14:textId="77777777" w:rsidR="00281927" w:rsidRPr="006F37E5" w:rsidRDefault="00281927" w:rsidP="00C87C84">
            <w:pPr>
              <w:tabs>
                <w:tab w:val="right" w:leader="dot" w:pos="8505"/>
              </w:tabs>
              <w:jc w:val="center"/>
              <w:rPr>
                <w:i/>
                <w:color w:val="0000FF"/>
                <w:lang w:val="nl-NL"/>
              </w:rPr>
            </w:pPr>
          </w:p>
          <w:p w14:paraId="04D3D397" w14:textId="77777777" w:rsidR="00281927" w:rsidRPr="006F37E5" w:rsidRDefault="00281927" w:rsidP="00C87C84">
            <w:pPr>
              <w:tabs>
                <w:tab w:val="right" w:leader="dot" w:pos="8505"/>
              </w:tabs>
              <w:jc w:val="center"/>
              <w:rPr>
                <w:i/>
                <w:color w:val="0000FF"/>
                <w:lang w:val="nl-NL"/>
              </w:rPr>
            </w:pPr>
          </w:p>
          <w:p w14:paraId="4D6906DF" w14:textId="77777777" w:rsidR="00281927" w:rsidRPr="006F37E5" w:rsidRDefault="00281927" w:rsidP="00C87C84">
            <w:pPr>
              <w:tabs>
                <w:tab w:val="right" w:leader="dot" w:pos="8505"/>
              </w:tabs>
              <w:jc w:val="center"/>
              <w:rPr>
                <w:i/>
                <w:color w:val="0000FF"/>
                <w:lang w:val="nl-NL"/>
              </w:rPr>
            </w:pPr>
          </w:p>
        </w:tc>
        <w:tc>
          <w:tcPr>
            <w:tcW w:w="5984" w:type="dxa"/>
          </w:tcPr>
          <w:p w14:paraId="513969A2" w14:textId="77777777" w:rsidR="00281927" w:rsidRPr="006F37E5" w:rsidRDefault="00281927" w:rsidP="00C87C84">
            <w:pPr>
              <w:jc w:val="center"/>
              <w:rPr>
                <w:b/>
                <w:color w:val="0000FF"/>
                <w:lang w:val="nl-NL"/>
              </w:rPr>
            </w:pPr>
            <w:r w:rsidRPr="006F37E5">
              <w:rPr>
                <w:b/>
                <w:color w:val="0000FF"/>
                <w:lang w:val="nl-NL"/>
              </w:rPr>
              <w:t xml:space="preserve">Trưởng chi nhánh/ </w:t>
            </w:r>
          </w:p>
          <w:p w14:paraId="229656C7" w14:textId="77777777" w:rsidR="00281927" w:rsidRPr="006F37E5" w:rsidRDefault="00281927" w:rsidP="00C87C84">
            <w:pPr>
              <w:jc w:val="center"/>
              <w:rPr>
                <w:b/>
                <w:color w:val="0000FF"/>
                <w:lang w:val="nl-NL"/>
              </w:rPr>
            </w:pPr>
            <w:r w:rsidRPr="006F37E5">
              <w:rPr>
                <w:b/>
                <w:color w:val="0000FF"/>
                <w:lang w:val="nl-NL"/>
              </w:rPr>
              <w:t>Giám đốc công ty luật nước ngoài</w:t>
            </w:r>
          </w:p>
          <w:p w14:paraId="7C8BCB7C" w14:textId="77777777" w:rsidR="00281927" w:rsidRPr="006F37E5" w:rsidRDefault="00281927" w:rsidP="00C87C84">
            <w:pPr>
              <w:jc w:val="center"/>
              <w:rPr>
                <w:color w:val="0000FF"/>
                <w:lang w:val="nl-NL"/>
              </w:rPr>
            </w:pPr>
            <w:r w:rsidRPr="006F37E5">
              <w:rPr>
                <w:i/>
                <w:color w:val="0000FF"/>
                <w:lang w:val="nl-NL"/>
              </w:rPr>
              <w:t>(Chữ ký/chữ ký số, họ tên; dấu/chữ ký số của tổ chức)</w:t>
            </w:r>
          </w:p>
        </w:tc>
      </w:tr>
    </w:tbl>
    <w:p w14:paraId="72A82E53" w14:textId="77777777" w:rsidR="00281927" w:rsidRDefault="00281927" w:rsidP="00281927">
      <w:pPr>
        <w:spacing w:after="200" w:line="276" w:lineRule="auto"/>
        <w:ind w:firstLine="720"/>
        <w:jc w:val="both"/>
        <w:rPr>
          <w:rFonts w:eastAsia="Calibri"/>
          <w:b/>
          <w:i/>
          <w:color w:val="0000FF"/>
          <w:spacing w:val="-4"/>
          <w:sz w:val="26"/>
          <w:szCs w:val="26"/>
        </w:rPr>
      </w:pPr>
    </w:p>
    <w:p w14:paraId="3D111630" w14:textId="77777777" w:rsidR="00281927" w:rsidRDefault="00281927" w:rsidP="00281927">
      <w:pPr>
        <w:spacing w:after="200" w:line="276" w:lineRule="auto"/>
        <w:ind w:firstLine="720"/>
        <w:jc w:val="both"/>
        <w:rPr>
          <w:rFonts w:eastAsia="Calibri"/>
          <w:b/>
          <w:i/>
          <w:color w:val="0000FF"/>
          <w:spacing w:val="-4"/>
          <w:sz w:val="26"/>
          <w:szCs w:val="26"/>
        </w:rPr>
      </w:pPr>
    </w:p>
    <w:p w14:paraId="622E770B" w14:textId="77777777" w:rsidR="00281927" w:rsidRDefault="00281927" w:rsidP="00281927">
      <w:pPr>
        <w:spacing w:after="200" w:line="276" w:lineRule="auto"/>
        <w:ind w:firstLine="720"/>
        <w:jc w:val="both"/>
        <w:rPr>
          <w:rFonts w:eastAsia="Calibri"/>
          <w:b/>
          <w:i/>
          <w:color w:val="0000FF"/>
          <w:spacing w:val="-4"/>
          <w:sz w:val="26"/>
          <w:szCs w:val="26"/>
        </w:rPr>
      </w:pPr>
    </w:p>
    <w:p w14:paraId="47D1A52D" w14:textId="77777777" w:rsidR="00281927" w:rsidRDefault="00281927" w:rsidP="00281927">
      <w:pPr>
        <w:spacing w:after="200" w:line="276" w:lineRule="auto"/>
        <w:ind w:firstLine="720"/>
        <w:jc w:val="both"/>
        <w:rPr>
          <w:rFonts w:eastAsia="Calibri"/>
          <w:b/>
          <w:i/>
          <w:color w:val="0000FF"/>
          <w:spacing w:val="-4"/>
          <w:sz w:val="26"/>
          <w:szCs w:val="26"/>
        </w:rPr>
      </w:pPr>
    </w:p>
    <w:p w14:paraId="1EB7ED6A" w14:textId="77777777" w:rsidR="00281927" w:rsidRDefault="00281927" w:rsidP="00281927">
      <w:pPr>
        <w:spacing w:after="200" w:line="276" w:lineRule="auto"/>
        <w:ind w:firstLine="720"/>
        <w:rPr>
          <w:rFonts w:eastAsia="Calibri"/>
          <w:b/>
          <w:i/>
          <w:color w:val="0000FF"/>
          <w:spacing w:val="-4"/>
          <w:sz w:val="26"/>
          <w:szCs w:val="26"/>
        </w:rPr>
      </w:pPr>
    </w:p>
    <w:p w14:paraId="70569139" w14:textId="77777777" w:rsidR="00281927" w:rsidRDefault="00281927" w:rsidP="00281927">
      <w:pPr>
        <w:spacing w:after="200" w:line="276" w:lineRule="auto"/>
        <w:ind w:firstLine="720"/>
        <w:rPr>
          <w:rFonts w:eastAsia="Calibri"/>
          <w:b/>
          <w:i/>
          <w:color w:val="0000FF"/>
          <w:spacing w:val="-4"/>
          <w:sz w:val="26"/>
          <w:szCs w:val="26"/>
        </w:rPr>
      </w:pPr>
    </w:p>
    <w:p w14:paraId="6D0B7F6D" w14:textId="77777777" w:rsidR="00281927" w:rsidRDefault="00281927" w:rsidP="00281927">
      <w:pPr>
        <w:spacing w:after="200" w:line="276" w:lineRule="auto"/>
        <w:ind w:firstLine="720"/>
        <w:rPr>
          <w:rFonts w:eastAsia="Calibri"/>
          <w:b/>
          <w:i/>
          <w:color w:val="0000FF"/>
          <w:spacing w:val="-4"/>
          <w:sz w:val="26"/>
          <w:szCs w:val="26"/>
        </w:rPr>
      </w:pPr>
    </w:p>
    <w:p w14:paraId="289D606E" w14:textId="77777777" w:rsidR="00281927" w:rsidRDefault="00281927" w:rsidP="00281927">
      <w:pPr>
        <w:spacing w:after="200" w:line="276" w:lineRule="auto"/>
        <w:ind w:firstLine="720"/>
        <w:rPr>
          <w:rFonts w:eastAsia="Calibri"/>
          <w:b/>
          <w:i/>
          <w:color w:val="0000FF"/>
          <w:spacing w:val="-4"/>
          <w:sz w:val="26"/>
          <w:szCs w:val="26"/>
        </w:rPr>
      </w:pPr>
    </w:p>
    <w:p w14:paraId="7F557402" w14:textId="77777777" w:rsidR="00281927" w:rsidRDefault="00281927" w:rsidP="00281927">
      <w:pPr>
        <w:spacing w:after="200" w:line="276" w:lineRule="auto"/>
        <w:ind w:firstLine="720"/>
        <w:rPr>
          <w:rFonts w:eastAsia="Calibri"/>
          <w:b/>
          <w:i/>
          <w:color w:val="0000FF"/>
          <w:spacing w:val="-4"/>
          <w:sz w:val="26"/>
          <w:szCs w:val="26"/>
        </w:rPr>
      </w:pPr>
    </w:p>
    <w:p w14:paraId="04A7709C" w14:textId="77777777" w:rsidR="00281927" w:rsidRDefault="00281927" w:rsidP="00281927">
      <w:pPr>
        <w:spacing w:after="200" w:line="276" w:lineRule="auto"/>
        <w:ind w:firstLine="720"/>
        <w:rPr>
          <w:rFonts w:eastAsia="Calibri"/>
          <w:b/>
          <w:i/>
          <w:color w:val="0000FF"/>
          <w:spacing w:val="-4"/>
          <w:sz w:val="26"/>
          <w:szCs w:val="26"/>
        </w:rPr>
      </w:pPr>
    </w:p>
    <w:p w14:paraId="2647233F" w14:textId="77777777" w:rsidR="00281927" w:rsidRDefault="00281927" w:rsidP="00281927">
      <w:pPr>
        <w:spacing w:after="200" w:line="276" w:lineRule="auto"/>
        <w:ind w:firstLine="720"/>
        <w:rPr>
          <w:rFonts w:eastAsia="Calibri"/>
          <w:b/>
          <w:i/>
          <w:color w:val="0000FF"/>
          <w:spacing w:val="-4"/>
          <w:sz w:val="26"/>
          <w:szCs w:val="26"/>
        </w:rPr>
      </w:pPr>
    </w:p>
    <w:p w14:paraId="6F933DE3" w14:textId="77777777" w:rsidR="00281927" w:rsidRDefault="00281927" w:rsidP="00281927">
      <w:pPr>
        <w:spacing w:after="200" w:line="276" w:lineRule="auto"/>
        <w:ind w:firstLine="720"/>
        <w:rPr>
          <w:rFonts w:eastAsia="Calibri"/>
          <w:b/>
          <w:i/>
          <w:color w:val="0000FF"/>
          <w:spacing w:val="-4"/>
          <w:sz w:val="26"/>
          <w:szCs w:val="26"/>
        </w:rPr>
      </w:pPr>
    </w:p>
    <w:p w14:paraId="4762ABB3" w14:textId="77777777" w:rsidR="00281927" w:rsidRDefault="00281927" w:rsidP="00281927">
      <w:pPr>
        <w:spacing w:after="200" w:line="276" w:lineRule="auto"/>
        <w:ind w:firstLine="720"/>
        <w:rPr>
          <w:rFonts w:eastAsia="Calibri"/>
          <w:b/>
          <w:i/>
          <w:color w:val="0000FF"/>
          <w:spacing w:val="-4"/>
          <w:sz w:val="26"/>
          <w:szCs w:val="26"/>
        </w:rPr>
      </w:pPr>
    </w:p>
    <w:p w14:paraId="545B6664" w14:textId="77777777" w:rsidR="00281927" w:rsidRDefault="00281927" w:rsidP="00281927">
      <w:pPr>
        <w:spacing w:after="200" w:line="276" w:lineRule="auto"/>
        <w:ind w:firstLine="720"/>
        <w:rPr>
          <w:rFonts w:eastAsia="Calibri"/>
          <w:b/>
          <w:i/>
          <w:color w:val="0000FF"/>
          <w:spacing w:val="-4"/>
          <w:sz w:val="26"/>
          <w:szCs w:val="26"/>
        </w:rPr>
      </w:pPr>
    </w:p>
    <w:p w14:paraId="66FC4C2B" w14:textId="77777777" w:rsidR="00281927" w:rsidRDefault="00281927" w:rsidP="00281927">
      <w:pPr>
        <w:spacing w:after="200" w:line="276" w:lineRule="auto"/>
        <w:ind w:firstLine="720"/>
        <w:rPr>
          <w:rFonts w:eastAsia="Calibri"/>
          <w:b/>
          <w:i/>
          <w:color w:val="0000FF"/>
          <w:spacing w:val="-4"/>
          <w:sz w:val="26"/>
          <w:szCs w:val="26"/>
        </w:rPr>
      </w:pPr>
    </w:p>
    <w:p w14:paraId="26C639E1" w14:textId="77777777" w:rsidR="00281927" w:rsidRDefault="00281927" w:rsidP="00281927">
      <w:pPr>
        <w:spacing w:after="200" w:line="276" w:lineRule="auto"/>
        <w:ind w:firstLine="720"/>
        <w:rPr>
          <w:rFonts w:eastAsia="Calibri"/>
          <w:b/>
          <w:i/>
          <w:color w:val="0000FF"/>
          <w:spacing w:val="-4"/>
          <w:sz w:val="26"/>
          <w:szCs w:val="26"/>
        </w:rPr>
      </w:pPr>
    </w:p>
    <w:p w14:paraId="33CFFE82" w14:textId="77777777" w:rsidR="00281927" w:rsidRDefault="00281927" w:rsidP="00281927">
      <w:pPr>
        <w:spacing w:after="200" w:line="276" w:lineRule="auto"/>
        <w:ind w:firstLine="720"/>
        <w:rPr>
          <w:rFonts w:eastAsia="Calibri"/>
          <w:b/>
          <w:i/>
          <w:color w:val="0000FF"/>
          <w:spacing w:val="-4"/>
          <w:sz w:val="26"/>
          <w:szCs w:val="26"/>
        </w:rPr>
      </w:pPr>
    </w:p>
    <w:p w14:paraId="0237E1BB" w14:textId="77777777" w:rsidR="00281927" w:rsidRDefault="00281927" w:rsidP="00281927">
      <w:pPr>
        <w:spacing w:after="200" w:line="276" w:lineRule="auto"/>
        <w:ind w:firstLine="720"/>
        <w:rPr>
          <w:rFonts w:eastAsia="Calibri"/>
          <w:b/>
          <w:i/>
          <w:color w:val="0000FF"/>
          <w:spacing w:val="-4"/>
          <w:sz w:val="26"/>
          <w:szCs w:val="26"/>
        </w:rPr>
      </w:pPr>
    </w:p>
    <w:p w14:paraId="60EA7C5F" w14:textId="77777777" w:rsidR="00281927" w:rsidRDefault="00281927" w:rsidP="00281927">
      <w:pPr>
        <w:spacing w:after="200" w:line="276" w:lineRule="auto"/>
        <w:ind w:firstLine="720"/>
        <w:rPr>
          <w:rFonts w:eastAsia="Calibri"/>
          <w:b/>
          <w:i/>
          <w:color w:val="0000FF"/>
          <w:spacing w:val="-4"/>
          <w:sz w:val="26"/>
          <w:szCs w:val="26"/>
        </w:rPr>
      </w:pPr>
    </w:p>
    <w:p w14:paraId="16694E5E" w14:textId="34DB6CD2" w:rsidR="00281927" w:rsidRPr="006F37E5" w:rsidRDefault="00281927" w:rsidP="00281927">
      <w:pPr>
        <w:spacing w:after="200" w:line="276" w:lineRule="auto"/>
        <w:ind w:firstLine="720"/>
        <w:rPr>
          <w:bCs/>
          <w:color w:val="0000FF"/>
          <w:spacing w:val="-2"/>
          <w:szCs w:val="28"/>
        </w:rPr>
      </w:pPr>
      <w:r w:rsidRPr="006F37E5">
        <w:rPr>
          <w:rFonts w:eastAsia="Calibri"/>
          <w:b/>
          <w:i/>
          <w:color w:val="0000FF"/>
          <w:spacing w:val="-4"/>
          <w:sz w:val="26"/>
          <w:szCs w:val="26"/>
        </w:rPr>
        <w:t xml:space="preserve">Ghi chú: </w:t>
      </w:r>
      <w:r w:rsidRPr="006F37E5">
        <w:rPr>
          <w:rFonts w:eastAsia="Calibri"/>
          <w:i/>
          <w:color w:val="0000FF"/>
          <w:spacing w:val="-4"/>
          <w:sz w:val="26"/>
          <w:szCs w:val="26"/>
        </w:rPr>
        <w:t>Các thông tin tại biểu mẫu này đồng thời được sử dụng để xây dựng biểu mẫu điện tử tương tác khi cơ quan quản lý nhà nước cung cấp dịch vụ công trực tuyến</w:t>
      </w:r>
      <w:r w:rsidRPr="006F37E5">
        <w:rPr>
          <w:rFonts w:eastAsia="Calibri"/>
          <w:i/>
          <w:color w:val="0000FF"/>
          <w:sz w:val="26"/>
          <w:szCs w:val="26"/>
        </w:rPr>
        <w:t>.</w:t>
      </w:r>
    </w:p>
    <w:p w14:paraId="14A0E788" w14:textId="6B026998" w:rsidR="004D69E5" w:rsidRPr="00281927" w:rsidRDefault="004D69E5" w:rsidP="00281927"/>
    <w:sectPr w:rsidR="004D69E5" w:rsidRPr="00281927" w:rsidSect="009D1FEF">
      <w:pgSz w:w="11907" w:h="16840" w:code="9"/>
      <w:pgMar w:top="1134" w:right="1134" w:bottom="1134"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93"/>
    <w:rsid w:val="00026E50"/>
    <w:rsid w:val="000747B0"/>
    <w:rsid w:val="00095DA8"/>
    <w:rsid w:val="000B70AD"/>
    <w:rsid w:val="0017109C"/>
    <w:rsid w:val="00184A7D"/>
    <w:rsid w:val="002723B5"/>
    <w:rsid w:val="00281927"/>
    <w:rsid w:val="003458A2"/>
    <w:rsid w:val="00481095"/>
    <w:rsid w:val="00492993"/>
    <w:rsid w:val="004B1550"/>
    <w:rsid w:val="004B3470"/>
    <w:rsid w:val="004D69E5"/>
    <w:rsid w:val="005A3157"/>
    <w:rsid w:val="005A5AE4"/>
    <w:rsid w:val="0060413D"/>
    <w:rsid w:val="00647EED"/>
    <w:rsid w:val="006719EA"/>
    <w:rsid w:val="00684D0A"/>
    <w:rsid w:val="006F21A0"/>
    <w:rsid w:val="007316D3"/>
    <w:rsid w:val="007C2356"/>
    <w:rsid w:val="00823AA9"/>
    <w:rsid w:val="008A3674"/>
    <w:rsid w:val="008A4956"/>
    <w:rsid w:val="00916FD7"/>
    <w:rsid w:val="009969D4"/>
    <w:rsid w:val="009B6C27"/>
    <w:rsid w:val="009D1FEF"/>
    <w:rsid w:val="00A4611E"/>
    <w:rsid w:val="00A64B76"/>
    <w:rsid w:val="00AA2DFC"/>
    <w:rsid w:val="00AC5845"/>
    <w:rsid w:val="00BF117D"/>
    <w:rsid w:val="00CA350C"/>
    <w:rsid w:val="00CA6C4B"/>
    <w:rsid w:val="00CF77F2"/>
    <w:rsid w:val="00DE5F61"/>
    <w:rsid w:val="00E40071"/>
    <w:rsid w:val="00F12F1D"/>
    <w:rsid w:val="00FD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7F165"/>
  <w15:chartTrackingRefBased/>
  <w15:docId w15:val="{72A8707C-8BE1-4A5D-B81E-06BEC15A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993"/>
    <w:pPr>
      <w:spacing w:before="0" w:after="0" w:line="240" w:lineRule="auto"/>
      <w:jc w:val="left"/>
    </w:pPr>
    <w:rPr>
      <w:rFonts w:eastAsia="Times New Roman"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993"/>
    <w:pPr>
      <w:ind w:left="720"/>
      <w:contextualSpacing/>
    </w:pPr>
    <w:rPr>
      <w:sz w:val="24"/>
      <w:szCs w:val="24"/>
    </w:rPr>
  </w:style>
  <w:style w:type="paragraph" w:styleId="BodyText">
    <w:name w:val="Body Text"/>
    <w:basedOn w:val="Normal"/>
    <w:link w:val="BodyTextChar1"/>
    <w:qFormat/>
    <w:rsid w:val="002723B5"/>
    <w:pPr>
      <w:jc w:val="both"/>
    </w:pPr>
    <w:rPr>
      <w:rFonts w:ascii="VNI-Times" w:hAnsi="VNI-Times"/>
      <w:sz w:val="26"/>
      <w:lang w:val="x-none" w:eastAsia="x-none"/>
    </w:rPr>
  </w:style>
  <w:style w:type="character" w:customStyle="1" w:styleId="BodyTextChar">
    <w:name w:val="Body Text Char"/>
    <w:basedOn w:val="DefaultParagraphFont"/>
    <w:uiPriority w:val="99"/>
    <w:semiHidden/>
    <w:rsid w:val="002723B5"/>
    <w:rPr>
      <w:rFonts w:eastAsia="Times New Roman" w:cs="Times New Roman"/>
      <w:kern w:val="0"/>
      <w:szCs w:val="20"/>
      <w14:ligatures w14:val="none"/>
    </w:rPr>
  </w:style>
  <w:style w:type="character" w:customStyle="1" w:styleId="BodyTextChar1">
    <w:name w:val="Body Text Char1"/>
    <w:link w:val="BodyText"/>
    <w:rsid w:val="002723B5"/>
    <w:rPr>
      <w:rFonts w:ascii="VNI-Times" w:eastAsia="Times New Roman" w:hAnsi="VNI-Times" w:cs="Times New Roman"/>
      <w:kern w:val="0"/>
      <w:sz w:val="26"/>
      <w:szCs w:val="20"/>
      <w:lang w:val="x-none" w:eastAsia="x-none"/>
      <w14:ligatures w14:val="none"/>
    </w:rPr>
  </w:style>
  <w:style w:type="character" w:customStyle="1" w:styleId="Bodytext2">
    <w:name w:val="Body text (2)_"/>
    <w:link w:val="Bodytext20"/>
    <w:rsid w:val="002723B5"/>
    <w:rPr>
      <w:sz w:val="22"/>
    </w:rPr>
  </w:style>
  <w:style w:type="paragraph" w:customStyle="1" w:styleId="Bodytext20">
    <w:name w:val="Body text (2)"/>
    <w:basedOn w:val="Normal"/>
    <w:link w:val="Bodytext2"/>
    <w:rsid w:val="002723B5"/>
    <w:pPr>
      <w:widowControl w:val="0"/>
      <w:ind w:firstLine="540"/>
    </w:pPr>
    <w:rPr>
      <w:rFonts w:eastAsiaTheme="minorHAnsi" w:cstheme="minorBidi"/>
      <w:kern w:val="2"/>
      <w:sz w:val="22"/>
      <w:szCs w:val="22"/>
      <w14:ligatures w14:val="standardContextual"/>
    </w:rPr>
  </w:style>
  <w:style w:type="character" w:customStyle="1" w:styleId="Heading1">
    <w:name w:val="Heading #1_"/>
    <w:link w:val="Heading10"/>
    <w:rsid w:val="002723B5"/>
    <w:rPr>
      <w:b/>
      <w:bCs/>
      <w:szCs w:val="28"/>
    </w:rPr>
  </w:style>
  <w:style w:type="paragraph" w:customStyle="1" w:styleId="Heading10">
    <w:name w:val="Heading #1"/>
    <w:basedOn w:val="Normal"/>
    <w:link w:val="Heading1"/>
    <w:rsid w:val="002723B5"/>
    <w:pPr>
      <w:widowControl w:val="0"/>
      <w:spacing w:after="90"/>
      <w:outlineLvl w:val="0"/>
    </w:pPr>
    <w:rPr>
      <w:rFonts w:eastAsiaTheme="minorHAnsi" w:cstheme="minorBidi"/>
      <w:b/>
      <w:bCs/>
      <w:kern w:val="2"/>
      <w:szCs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231</Words>
  <Characters>1318</Characters>
  <Application>Microsoft Office Word</Application>
  <DocSecurity>0</DocSecurity>
  <Lines>10</Lines>
  <Paragraphs>3</Paragraphs>
  <ScaleCrop>false</ScaleCrop>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Pr0</dc:creator>
  <cp:keywords/>
  <dc:description/>
  <cp:lastModifiedBy>Pr0</cp:lastModifiedBy>
  <cp:revision>2</cp:revision>
  <dcterms:created xsi:type="dcterms:W3CDTF">2024-12-11T07:11:00Z</dcterms:created>
  <dcterms:modified xsi:type="dcterms:W3CDTF">2024-12-11T07:11:00Z</dcterms:modified>
</cp:coreProperties>
</file>